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34706E" w:rsidRPr="00973BFD" w:rsidRDefault="00E574BE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 w:rsidRPr="00973BFD">
        <w:rPr>
          <w:rFonts w:ascii="Times New Roman" w:hAnsi="Times New Roman" w:cs="Times New Roman"/>
          <w:sz w:val="72"/>
          <w:szCs w:val="72"/>
        </w:rPr>
        <w:t>Лексическая тема «Ласточка с весною в гости к нам летит»</w:t>
      </w:r>
    </w:p>
    <w:p w:rsidR="00BE26B4" w:rsidRDefault="00BE26B4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13 апреля – 26 апреля</w:t>
      </w:r>
    </w:p>
    <w:p w:rsidR="00E574BE" w:rsidRPr="00973BFD" w:rsidRDefault="00E574BE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 w:rsidRPr="00973BFD">
        <w:rPr>
          <w:rFonts w:ascii="Times New Roman" w:hAnsi="Times New Roman" w:cs="Times New Roman"/>
          <w:sz w:val="72"/>
          <w:szCs w:val="72"/>
        </w:rPr>
        <w:t>Рекомендации для родителей младшей группы.</w:t>
      </w:r>
    </w:p>
    <w:p w:rsidR="00E574BE" w:rsidRPr="00E574BE" w:rsidRDefault="00E574BE" w:rsidP="00E574BE">
      <w:pPr>
        <w:jc w:val="center"/>
        <w:rPr>
          <w:rFonts w:ascii="Monotype Corsiva" w:hAnsi="Monotype Corsiva"/>
          <w:sz w:val="72"/>
          <w:szCs w:val="72"/>
        </w:rPr>
      </w:pPr>
    </w:p>
    <w:p w:rsidR="00E574BE" w:rsidRPr="00973BFD" w:rsidRDefault="00E574BE" w:rsidP="00E574BE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 xml:space="preserve">Воспитатели Абрамова Е. М., </w:t>
      </w:r>
      <w:proofErr w:type="spellStart"/>
      <w:r w:rsidRPr="00973BFD">
        <w:rPr>
          <w:rFonts w:ascii="Times New Roman" w:hAnsi="Times New Roman" w:cs="Times New Roman"/>
          <w:sz w:val="56"/>
          <w:szCs w:val="56"/>
        </w:rPr>
        <w:t>Штефан</w:t>
      </w:r>
      <w:proofErr w:type="spellEnd"/>
      <w:r w:rsidRPr="00973BFD">
        <w:rPr>
          <w:rFonts w:ascii="Times New Roman" w:hAnsi="Times New Roman" w:cs="Times New Roman"/>
          <w:sz w:val="56"/>
          <w:szCs w:val="56"/>
        </w:rPr>
        <w:t xml:space="preserve"> И. А.</w:t>
      </w:r>
    </w:p>
    <w:p w:rsidR="00E574BE" w:rsidRDefault="00E574BE" w:rsidP="00E574BE">
      <w:pPr>
        <w:jc w:val="center"/>
        <w:rPr>
          <w:sz w:val="56"/>
          <w:szCs w:val="56"/>
        </w:rPr>
      </w:pPr>
    </w:p>
    <w:p w:rsidR="00E574BE" w:rsidRDefault="00E574BE" w:rsidP="00E574BE">
      <w:pPr>
        <w:jc w:val="center"/>
        <w:rPr>
          <w:sz w:val="56"/>
          <w:szCs w:val="56"/>
        </w:rPr>
      </w:pPr>
    </w:p>
    <w:p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  <w:r w:rsidRPr="008B4C8F">
        <w:rPr>
          <w:rFonts w:ascii="Times New Roman" w:hAnsi="Times New Roman" w:cs="Times New Roman"/>
          <w:sz w:val="56"/>
          <w:szCs w:val="56"/>
          <w:u w:val="single"/>
        </w:rPr>
        <w:lastRenderedPageBreak/>
        <w:t>Программное содержание</w:t>
      </w:r>
      <w:r>
        <w:rPr>
          <w:sz w:val="56"/>
          <w:szCs w:val="56"/>
        </w:rPr>
        <w:t xml:space="preserve">: </w:t>
      </w:r>
      <w:r w:rsidR="008B4C8F" w:rsidRPr="008B4C8F">
        <w:rPr>
          <w:rFonts w:ascii="Times New Roman" w:hAnsi="Times New Roman" w:cs="Times New Roman"/>
          <w:sz w:val="56"/>
          <w:szCs w:val="56"/>
        </w:rPr>
        <w:t>Знакомить дет</w:t>
      </w:r>
      <w:r w:rsidR="00373FE9">
        <w:rPr>
          <w:rFonts w:ascii="Times New Roman" w:hAnsi="Times New Roman" w:cs="Times New Roman"/>
          <w:sz w:val="56"/>
          <w:szCs w:val="56"/>
        </w:rPr>
        <w:t>ей с основными признаками весны</w:t>
      </w:r>
      <w:r w:rsidR="008B4C8F" w:rsidRPr="008B4C8F">
        <w:rPr>
          <w:rFonts w:ascii="Times New Roman" w:hAnsi="Times New Roman" w:cs="Times New Roman"/>
          <w:sz w:val="56"/>
          <w:szCs w:val="56"/>
        </w:rPr>
        <w:t xml:space="preserve">. Закреплять обобщающее понятие  «времена года». </w:t>
      </w:r>
      <w:r w:rsidRPr="00E574BE">
        <w:rPr>
          <w:rFonts w:ascii="Times New Roman" w:eastAsia="Times New Roman" w:hAnsi="Times New Roman" w:cs="Times New Roman"/>
          <w:bCs/>
          <w:sz w:val="56"/>
          <w:szCs w:val="56"/>
        </w:rPr>
        <w:t xml:space="preserve">Формировать элементарные представления о животном </w:t>
      </w:r>
      <w:r w:rsidR="00373FE9">
        <w:rPr>
          <w:rFonts w:ascii="Times New Roman" w:eastAsia="Times New Roman" w:hAnsi="Times New Roman" w:cs="Times New Roman"/>
          <w:bCs/>
          <w:sz w:val="56"/>
          <w:szCs w:val="56"/>
        </w:rPr>
        <w:t xml:space="preserve">и растительном </w:t>
      </w:r>
      <w:r w:rsidRPr="00E574BE">
        <w:rPr>
          <w:rFonts w:ascii="Times New Roman" w:eastAsia="Times New Roman" w:hAnsi="Times New Roman" w:cs="Times New Roman"/>
          <w:bCs/>
          <w:sz w:val="56"/>
          <w:szCs w:val="56"/>
        </w:rPr>
        <w:t>мире весной. Воспитывать бережное отношение к природе. Расширять представления о правилах поведения на природе.</w:t>
      </w:r>
    </w:p>
    <w:p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373FE9" w:rsidRDefault="00373FE9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BE26B4" w:rsidRDefault="00BE26B4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</w:p>
    <w:p w:rsidR="004C32DD" w:rsidRDefault="005119E8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sz w:val="56"/>
          <w:szCs w:val="56"/>
        </w:rPr>
        <w:lastRenderedPageBreak/>
        <w:t>Беседа</w:t>
      </w:r>
      <w:r w:rsidR="004848C7">
        <w:rPr>
          <w:rFonts w:ascii="Times New Roman" w:eastAsia="Times New Roman" w:hAnsi="Times New Roman" w:cs="Times New Roman"/>
          <w:bCs/>
          <w:sz w:val="56"/>
          <w:szCs w:val="56"/>
        </w:rPr>
        <w:t>-рассуждение</w:t>
      </w:r>
      <w:r>
        <w:rPr>
          <w:rFonts w:ascii="Times New Roman" w:eastAsia="Times New Roman" w:hAnsi="Times New Roman" w:cs="Times New Roman"/>
          <w:bCs/>
          <w:sz w:val="56"/>
          <w:szCs w:val="56"/>
        </w:rPr>
        <w:t xml:space="preserve"> «Почему нам так нравится весна»</w:t>
      </w:r>
    </w:p>
    <w:p w:rsidR="005119E8" w:rsidRDefault="004848C7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>
            <wp:extent cx="7772400" cy="4733925"/>
            <wp:effectExtent l="19050" t="0" r="0" b="0"/>
            <wp:docPr id="41" name="Рисунок 41" descr="C:\Users\1\Desktop\детский сад с доставкой на дом\FIO21285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детский сад с доставкой на дом\FIO212855 - копия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D" w:rsidRPr="009151F6" w:rsidRDefault="009151F6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9151F6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Расскажите, что Вам особенно нравится наблюдать и чем любоваться весной. Расскажите сами и послушайте ответы ребенка</w:t>
      </w:r>
    </w:p>
    <w:p w:rsidR="00E574BE" w:rsidRDefault="00E574BE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sz w:val="56"/>
          <w:szCs w:val="56"/>
        </w:rPr>
        <w:lastRenderedPageBreak/>
        <w:t xml:space="preserve">Познавательное развитие. </w:t>
      </w:r>
    </w:p>
    <w:p w:rsidR="00D31E8B" w:rsidRPr="006B3032" w:rsidRDefault="004848C7" w:rsidP="008B4C8F">
      <w:pPr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Ра</w:t>
      </w:r>
      <w:r w:rsidR="00E574BE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сскажите </w:t>
      </w:r>
      <w:r w:rsidR="006B3032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ребенку </w:t>
      </w:r>
      <w:r w:rsidR="00E574BE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о первых цветах</w:t>
      </w:r>
      <w:r w:rsidR="008B4C8F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, </w:t>
      </w:r>
      <w:r w:rsidR="0022603A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выучите названия некоторых из них, например, подснежник, крокус, примула (первоцвет).</w:t>
      </w:r>
    </w:p>
    <w:p w:rsidR="00057EFF" w:rsidRDefault="00D31E8B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057EFF">
        <w:rPr>
          <w:rFonts w:ascii="Times New Roman" w:eastAsia="Times New Roman" w:hAnsi="Times New Roman" w:cs="Times New Roman"/>
          <w:bCs/>
          <w:sz w:val="44"/>
          <w:szCs w:val="44"/>
        </w:rPr>
        <w:t>Подснежник. Французы называют этот нежный цветок снежным колокольчиком, англичане – снежной каплей</w:t>
      </w:r>
      <w:r>
        <w:rPr>
          <w:rFonts w:ascii="Times New Roman" w:eastAsia="Times New Roman" w:hAnsi="Times New Roman" w:cs="Times New Roman"/>
          <w:bCs/>
          <w:sz w:val="56"/>
          <w:szCs w:val="56"/>
        </w:rPr>
        <w:t>.</w:t>
      </w:r>
      <w:r w:rsidR="00057EFF">
        <w:rPr>
          <w:rFonts w:ascii="Times New Roman" w:eastAsia="Times New Roman" w:hAnsi="Times New Roman" w:cs="Times New Roman"/>
          <w:bCs/>
          <w:sz w:val="56"/>
          <w:szCs w:val="56"/>
        </w:rPr>
        <w:t xml:space="preserve"> </w:t>
      </w:r>
      <w:r w:rsidR="00057EFF" w:rsidRPr="00057EFF">
        <w:rPr>
          <w:rFonts w:ascii="Times New Roman" w:eastAsia="Times New Roman" w:hAnsi="Times New Roman" w:cs="Times New Roman"/>
          <w:bCs/>
          <w:sz w:val="44"/>
          <w:szCs w:val="44"/>
        </w:rPr>
        <w:t xml:space="preserve">Ведь это самый первый цветок. Еще кругом лежат сугробы, а этот смелый малыш распускается </w:t>
      </w:r>
      <w:proofErr w:type="gramStart"/>
      <w:r w:rsidR="00057EFF" w:rsidRPr="00057EFF">
        <w:rPr>
          <w:rFonts w:ascii="Times New Roman" w:eastAsia="Times New Roman" w:hAnsi="Times New Roman" w:cs="Times New Roman"/>
          <w:bCs/>
          <w:sz w:val="44"/>
          <w:szCs w:val="44"/>
        </w:rPr>
        <w:t>на</w:t>
      </w:r>
      <w:proofErr w:type="gramEnd"/>
      <w:r w:rsidR="00057EFF" w:rsidRPr="00057EF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</w:p>
    <w:p w:rsidR="00D31E8B" w:rsidRPr="00057EFF" w:rsidRDefault="00057EFF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057EFF">
        <w:rPr>
          <w:rFonts w:ascii="Times New Roman" w:eastAsia="Times New Roman" w:hAnsi="Times New Roman" w:cs="Times New Roman"/>
          <w:bCs/>
          <w:sz w:val="44"/>
          <w:szCs w:val="44"/>
        </w:rPr>
        <w:t>первых проталинах</w:t>
      </w: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>
            <wp:extent cx="7572375" cy="2895600"/>
            <wp:effectExtent l="19050" t="0" r="9525" b="0"/>
            <wp:docPr id="4" name="Рисунок 2" descr="C:\Users\1\Desktop\детский сад с доставкой на дом\a372453b3767aba644ebe6adad908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ский сад с доставкой на дом\a372453b3767aba644ebe6adad90803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8B" w:rsidRDefault="00D31E8B" w:rsidP="008B4C8F">
      <w:pPr>
        <w:rPr>
          <w:rFonts w:ascii="Arial" w:hAnsi="Arial" w:cs="Arial"/>
          <w:color w:val="222222"/>
          <w:shd w:val="clear" w:color="auto" w:fill="FFFFFF"/>
        </w:rPr>
      </w:pPr>
    </w:p>
    <w:p w:rsidR="00D31E8B" w:rsidRDefault="00D31E8B" w:rsidP="008B4C8F">
      <w:pPr>
        <w:rPr>
          <w:rFonts w:ascii="Arial" w:hAnsi="Arial" w:cs="Arial"/>
          <w:color w:val="222222"/>
          <w:shd w:val="clear" w:color="auto" w:fill="FFFFFF"/>
        </w:rPr>
      </w:pPr>
    </w:p>
    <w:p w:rsidR="0022603A" w:rsidRDefault="00D31E8B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Arial" w:hAnsi="Arial" w:cs="Arial"/>
          <w:color w:val="222222"/>
        </w:rPr>
        <w:br/>
      </w:r>
      <w:r w:rsidR="0022603A"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>
            <wp:extent cx="5657850" cy="4524375"/>
            <wp:effectExtent l="19050" t="0" r="0" b="0"/>
            <wp:docPr id="1" name="Рисунок 1" descr="C:\Users\1\Desktop\детский сад с доставкой на дом\5c7077f576c5f858e2a7271e7faa7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 с доставкой на дом\5c7077f576c5f858e2a7271e7faa7a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3A" w:rsidRPr="00057EFF" w:rsidRDefault="00D31E8B" w:rsidP="008B4C8F">
      <w:pPr>
        <w:rPr>
          <w:sz w:val="44"/>
          <w:szCs w:val="44"/>
        </w:rPr>
      </w:pPr>
      <w:r>
        <w:rPr>
          <w:rFonts w:ascii="Arial" w:hAnsi="Arial" w:cs="Arial"/>
          <w:color w:val="222222"/>
        </w:rPr>
        <w:br/>
      </w:r>
      <w:proofErr w:type="spellStart"/>
      <w:r w:rsidR="00057EFF">
        <w:rPr>
          <w:sz w:val="56"/>
          <w:szCs w:val="56"/>
        </w:rPr>
        <w:t>Крорук</w:t>
      </w:r>
      <w:proofErr w:type="spellEnd"/>
      <w:r w:rsidR="00057EFF">
        <w:rPr>
          <w:sz w:val="56"/>
          <w:szCs w:val="56"/>
        </w:rPr>
        <w:t xml:space="preserve"> (или шафран). </w:t>
      </w:r>
      <w:r w:rsidR="00057EFF" w:rsidRPr="00057EFF">
        <w:rPr>
          <w:sz w:val="44"/>
          <w:szCs w:val="44"/>
        </w:rPr>
        <w:t>Расцвели крокусы, значит</w:t>
      </w:r>
      <w:r w:rsidR="00057EFF">
        <w:rPr>
          <w:sz w:val="44"/>
          <w:szCs w:val="44"/>
        </w:rPr>
        <w:t>,</w:t>
      </w:r>
      <w:r w:rsidR="00057EFF" w:rsidRPr="00057EFF">
        <w:rPr>
          <w:sz w:val="44"/>
          <w:szCs w:val="44"/>
        </w:rPr>
        <w:t xml:space="preserve"> пришла весна.</w:t>
      </w:r>
    </w:p>
    <w:p w:rsidR="0022603A" w:rsidRPr="00057EFF" w:rsidRDefault="0022603A" w:rsidP="008B4C8F">
      <w:pPr>
        <w:rPr>
          <w:sz w:val="56"/>
          <w:szCs w:val="56"/>
        </w:rPr>
      </w:pPr>
    </w:p>
    <w:p w:rsidR="0022603A" w:rsidRDefault="0022603A" w:rsidP="008B4C8F">
      <w:pPr>
        <w:rPr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5000625"/>
            <wp:effectExtent l="19050" t="0" r="0" b="0"/>
            <wp:docPr id="3" name="Рисунок 3" descr="4800487_132ea610dda98c0ffd1afb4600ccfd6a (700x525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00487_132ea610dda98c0ffd1afb4600ccfd6a (700x525, 136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8B" w:rsidRPr="006B3032" w:rsidRDefault="00057EFF" w:rsidP="008B4C8F">
      <w:pPr>
        <w:rPr>
          <w:sz w:val="56"/>
          <w:szCs w:val="56"/>
        </w:rPr>
      </w:pPr>
      <w:r w:rsidRPr="006B3032">
        <w:rPr>
          <w:sz w:val="56"/>
          <w:szCs w:val="56"/>
        </w:rPr>
        <w:t xml:space="preserve">Примула (первоцвет). </w:t>
      </w:r>
    </w:p>
    <w:p w:rsidR="00057EFF" w:rsidRPr="006B3032" w:rsidRDefault="00057EFF" w:rsidP="008B4C8F">
      <w:pPr>
        <w:rPr>
          <w:sz w:val="44"/>
          <w:szCs w:val="44"/>
        </w:rPr>
      </w:pPr>
      <w:r w:rsidRPr="006B3032">
        <w:rPr>
          <w:sz w:val="44"/>
          <w:szCs w:val="44"/>
        </w:rPr>
        <w:lastRenderedPageBreak/>
        <w:t>С каким нетерпением мы ждем весну! Как радуемся первым лучам солнца! Но особенный восторг вызывают первые весенние цветы! Появление этих маленьких, но смелых вестников весны, свидетельствует о том, что весна пришла окончательно и бесповоротно!</w:t>
      </w:r>
      <w:r w:rsidR="000A440C">
        <w:rPr>
          <w:sz w:val="44"/>
          <w:szCs w:val="44"/>
        </w:rPr>
        <w:t xml:space="preserve"> </w:t>
      </w:r>
    </w:p>
    <w:p w:rsidR="00057EFF" w:rsidRPr="009151F6" w:rsidRDefault="00057EFF" w:rsidP="008B4C8F">
      <w:pPr>
        <w:rPr>
          <w:color w:val="00B050"/>
          <w:sz w:val="44"/>
          <w:szCs w:val="44"/>
        </w:rPr>
      </w:pPr>
      <w:r w:rsidRPr="000A440C">
        <w:rPr>
          <w:color w:val="00B050"/>
          <w:sz w:val="44"/>
          <w:szCs w:val="44"/>
        </w:rPr>
        <w:t xml:space="preserve">Повторите с ребенком части растения: стебель, лист, корень, </w:t>
      </w:r>
      <w:r w:rsidR="006B3032" w:rsidRPr="000A440C">
        <w:rPr>
          <w:color w:val="00B050"/>
          <w:sz w:val="44"/>
          <w:szCs w:val="44"/>
        </w:rPr>
        <w:t>бутон, цветок</w:t>
      </w:r>
      <w:r w:rsidR="006B3032" w:rsidRPr="000A440C">
        <w:rPr>
          <w:color w:val="4F6228" w:themeColor="accent3" w:themeShade="80"/>
          <w:sz w:val="44"/>
          <w:szCs w:val="44"/>
        </w:rPr>
        <w:t xml:space="preserve">. </w:t>
      </w:r>
      <w:r w:rsidR="000A440C" w:rsidRPr="000A440C">
        <w:rPr>
          <w:color w:val="00B050"/>
          <w:sz w:val="44"/>
          <w:szCs w:val="44"/>
        </w:rPr>
        <w:t>Расскажите, что не надо их рвать, а лучше долго любоваться их цветением и красотой.</w:t>
      </w:r>
      <w:r w:rsidR="009151F6" w:rsidRPr="009151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1F6">
        <w:rPr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076825" cy="3505200"/>
            <wp:effectExtent l="19050" t="0" r="9525" b="0"/>
            <wp:docPr id="44" name="Рисунок 44" descr="C:\Users\1\Desktop\детский сад с доставкой на дом\8990722a47ce2a4b713cca8edf7519b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детский сад с доставкой на дом\8990722a47ce2a4b713cca8edf7519ba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032" w:rsidRDefault="006B3032" w:rsidP="007419A8">
      <w:pPr>
        <w:jc w:val="center"/>
        <w:rPr>
          <w:color w:val="4F6228" w:themeColor="accent3" w:themeShade="80"/>
          <w:sz w:val="56"/>
          <w:szCs w:val="56"/>
        </w:rPr>
      </w:pPr>
      <w:r w:rsidRPr="000A440C">
        <w:rPr>
          <w:color w:val="4F6228" w:themeColor="accent3" w:themeShade="80"/>
          <w:sz w:val="56"/>
          <w:szCs w:val="56"/>
          <w:u w:val="single"/>
        </w:rPr>
        <w:lastRenderedPageBreak/>
        <w:t>Весенние загадки</w:t>
      </w:r>
      <w:r>
        <w:rPr>
          <w:color w:val="4F6228" w:themeColor="accent3" w:themeShade="80"/>
          <w:sz w:val="56"/>
          <w:szCs w:val="56"/>
        </w:rPr>
        <w:t>.</w:t>
      </w:r>
    </w:p>
    <w:p w:rsidR="006B3032" w:rsidRPr="006B3032" w:rsidRDefault="006B3032" w:rsidP="006B3032">
      <w:pPr>
        <w:pStyle w:val="a6"/>
        <w:numPr>
          <w:ilvl w:val="0"/>
          <w:numId w:val="1"/>
        </w:numPr>
        <w:rPr>
          <w:color w:val="4F6228" w:themeColor="accent3" w:themeShade="80"/>
          <w:sz w:val="44"/>
          <w:szCs w:val="44"/>
        </w:rPr>
      </w:pPr>
      <w:r w:rsidRPr="006B3032">
        <w:rPr>
          <w:color w:val="4F6228" w:themeColor="accent3" w:themeShade="80"/>
          <w:sz w:val="44"/>
          <w:szCs w:val="44"/>
        </w:rPr>
        <w:t>Тает снежок, ожил лужок, день прибывает, когда это бывает? (весной).</w:t>
      </w:r>
    </w:p>
    <w:p w:rsidR="006B3032" w:rsidRDefault="006B3032" w:rsidP="006B3032">
      <w:pPr>
        <w:ind w:left="360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>(</w:t>
      </w:r>
      <w:r w:rsidRPr="006B3032">
        <w:rPr>
          <w:color w:val="00B050"/>
          <w:sz w:val="44"/>
          <w:szCs w:val="44"/>
        </w:rPr>
        <w:t>Вспоминаем другие времена года, спрашиваем и объясняем  значение фраз «ожил лужок», «день прибывает»</w:t>
      </w:r>
      <w:r>
        <w:rPr>
          <w:color w:val="00B050"/>
          <w:sz w:val="44"/>
          <w:szCs w:val="44"/>
        </w:rPr>
        <w:t>).</w:t>
      </w:r>
    </w:p>
    <w:p w:rsidR="006B3032" w:rsidRPr="006B3032" w:rsidRDefault="006B3032" w:rsidP="006B3032">
      <w:pPr>
        <w:pStyle w:val="a6"/>
        <w:numPr>
          <w:ilvl w:val="0"/>
          <w:numId w:val="1"/>
        </w:numPr>
        <w:rPr>
          <w:sz w:val="44"/>
          <w:szCs w:val="44"/>
        </w:rPr>
      </w:pPr>
      <w:r w:rsidRPr="006B3032">
        <w:rPr>
          <w:sz w:val="44"/>
          <w:szCs w:val="44"/>
        </w:rPr>
        <w:t xml:space="preserve">Самый первый, самый тонкий, </w:t>
      </w:r>
    </w:p>
    <w:p w:rsidR="006B3032" w:rsidRPr="006B3032" w:rsidRDefault="006B3032" w:rsidP="006B3032">
      <w:pPr>
        <w:pStyle w:val="a6"/>
        <w:ind w:left="862"/>
        <w:rPr>
          <w:sz w:val="44"/>
          <w:szCs w:val="44"/>
        </w:rPr>
      </w:pPr>
      <w:r w:rsidRPr="006B3032">
        <w:rPr>
          <w:sz w:val="44"/>
          <w:szCs w:val="44"/>
        </w:rPr>
        <w:t>Есть цветок с названьем нежным.</w:t>
      </w:r>
    </w:p>
    <w:p w:rsidR="006B3032" w:rsidRPr="006B3032" w:rsidRDefault="006B3032" w:rsidP="006B3032">
      <w:pPr>
        <w:pStyle w:val="a6"/>
        <w:ind w:left="862"/>
        <w:rPr>
          <w:sz w:val="44"/>
          <w:szCs w:val="44"/>
        </w:rPr>
      </w:pPr>
      <w:r w:rsidRPr="006B3032">
        <w:rPr>
          <w:sz w:val="44"/>
          <w:szCs w:val="44"/>
        </w:rPr>
        <w:t>Как привет капели звонкой,</w:t>
      </w:r>
    </w:p>
    <w:p w:rsidR="006B3032" w:rsidRDefault="006B3032" w:rsidP="006B3032">
      <w:pPr>
        <w:pStyle w:val="a6"/>
        <w:ind w:left="862"/>
        <w:rPr>
          <w:color w:val="00B050"/>
          <w:sz w:val="44"/>
          <w:szCs w:val="44"/>
        </w:rPr>
      </w:pPr>
      <w:r w:rsidRPr="006B3032">
        <w:rPr>
          <w:sz w:val="44"/>
          <w:szCs w:val="44"/>
        </w:rPr>
        <w:t>Называется…. (подснежник)</w:t>
      </w:r>
      <w:r>
        <w:rPr>
          <w:sz w:val="44"/>
          <w:szCs w:val="44"/>
        </w:rPr>
        <w:t xml:space="preserve"> </w:t>
      </w:r>
      <w:r>
        <w:rPr>
          <w:color w:val="00B050"/>
          <w:sz w:val="44"/>
          <w:szCs w:val="44"/>
        </w:rPr>
        <w:t>(можно выучить эту загадку наизусть как стихотворение)</w:t>
      </w:r>
      <w:r w:rsidR="000A440C">
        <w:rPr>
          <w:color w:val="00B050"/>
          <w:sz w:val="44"/>
          <w:szCs w:val="44"/>
        </w:rPr>
        <w:t>.</w:t>
      </w:r>
    </w:p>
    <w:p w:rsidR="00EF5062" w:rsidRPr="00EF5062" w:rsidRDefault="00EF5062" w:rsidP="00EF5062">
      <w:pPr>
        <w:pStyle w:val="a6"/>
        <w:numPr>
          <w:ilvl w:val="0"/>
          <w:numId w:val="1"/>
        </w:numPr>
        <w:rPr>
          <w:sz w:val="44"/>
          <w:szCs w:val="44"/>
        </w:rPr>
      </w:pPr>
      <w:r w:rsidRPr="00EF5062">
        <w:rPr>
          <w:sz w:val="44"/>
          <w:szCs w:val="44"/>
        </w:rPr>
        <w:t>Не жужжу, когда сижу,</w:t>
      </w:r>
    </w:p>
    <w:p w:rsidR="00EF5062" w:rsidRPr="00EF5062" w:rsidRDefault="00EF5062" w:rsidP="00EF5062">
      <w:pPr>
        <w:ind w:left="142"/>
        <w:rPr>
          <w:sz w:val="44"/>
          <w:szCs w:val="44"/>
        </w:rPr>
      </w:pPr>
      <w:r w:rsidRPr="00EF5062">
        <w:rPr>
          <w:sz w:val="44"/>
          <w:szCs w:val="44"/>
        </w:rPr>
        <w:t xml:space="preserve">       Не жужжу, когда хожу,</w:t>
      </w:r>
    </w:p>
    <w:p w:rsidR="00EF5062" w:rsidRPr="00EF5062" w:rsidRDefault="00EF5062" w:rsidP="00EF5062">
      <w:pPr>
        <w:ind w:left="142"/>
        <w:rPr>
          <w:sz w:val="44"/>
          <w:szCs w:val="44"/>
        </w:rPr>
      </w:pPr>
      <w:r w:rsidRPr="00EF5062">
        <w:rPr>
          <w:sz w:val="44"/>
          <w:szCs w:val="44"/>
        </w:rPr>
        <w:t xml:space="preserve">       Не жужжу, когда тружусь,</w:t>
      </w:r>
    </w:p>
    <w:p w:rsidR="00EF5062" w:rsidRPr="00EF5062" w:rsidRDefault="00EF5062" w:rsidP="00EF5062">
      <w:pPr>
        <w:ind w:left="142"/>
        <w:rPr>
          <w:color w:val="00B050"/>
          <w:sz w:val="44"/>
          <w:szCs w:val="44"/>
        </w:rPr>
      </w:pPr>
      <w:r w:rsidRPr="00EF5062">
        <w:rPr>
          <w:sz w:val="44"/>
          <w:szCs w:val="44"/>
        </w:rPr>
        <w:t xml:space="preserve">       А жужжу, когда кружусь (жук) </w:t>
      </w:r>
      <w:r w:rsidRPr="00EF5062">
        <w:rPr>
          <w:color w:val="00B050"/>
          <w:sz w:val="44"/>
          <w:szCs w:val="44"/>
        </w:rPr>
        <w:t>(поиграйте с ребенком: пусть он пожужжит и полетает, как жук)</w:t>
      </w:r>
    </w:p>
    <w:p w:rsidR="000A440C" w:rsidRPr="00EF5062" w:rsidRDefault="00EF5062" w:rsidP="00EF5062">
      <w:pPr>
        <w:pStyle w:val="a6"/>
        <w:numPr>
          <w:ilvl w:val="0"/>
          <w:numId w:val="1"/>
        </w:numPr>
        <w:rPr>
          <w:sz w:val="44"/>
          <w:szCs w:val="44"/>
        </w:rPr>
      </w:pPr>
      <w:r w:rsidRPr="00EF5062">
        <w:rPr>
          <w:sz w:val="44"/>
          <w:szCs w:val="44"/>
        </w:rPr>
        <w:lastRenderedPageBreak/>
        <w:t>Над цветком порхает, пляшет,</w:t>
      </w:r>
    </w:p>
    <w:p w:rsidR="00EF5062" w:rsidRDefault="00EF5062" w:rsidP="00EF5062">
      <w:pPr>
        <w:pStyle w:val="a6"/>
        <w:ind w:left="862"/>
        <w:rPr>
          <w:sz w:val="44"/>
          <w:szCs w:val="44"/>
        </w:rPr>
      </w:pPr>
      <w:r w:rsidRPr="00EF5062">
        <w:rPr>
          <w:sz w:val="44"/>
          <w:szCs w:val="44"/>
        </w:rPr>
        <w:t>Веером узорным машет  (бабочка)</w:t>
      </w:r>
    </w:p>
    <w:p w:rsidR="00973BFD" w:rsidRPr="00841789" w:rsidRDefault="00841789" w:rsidP="00841789">
      <w:pPr>
        <w:pStyle w:val="a6"/>
        <w:numPr>
          <w:ilvl w:val="0"/>
          <w:numId w:val="1"/>
        </w:numPr>
        <w:rPr>
          <w:sz w:val="44"/>
          <w:szCs w:val="44"/>
        </w:rPr>
      </w:pPr>
      <w:r w:rsidRPr="00841789">
        <w:rPr>
          <w:sz w:val="44"/>
          <w:szCs w:val="44"/>
        </w:rPr>
        <w:t xml:space="preserve">Прилетает к нам с теплом, </w:t>
      </w:r>
      <w:proofErr w:type="gramStart"/>
      <w:r w:rsidRPr="00841789">
        <w:rPr>
          <w:sz w:val="44"/>
          <w:szCs w:val="44"/>
        </w:rPr>
        <w:t>путь</w:t>
      </w:r>
      <w:proofErr w:type="gramEnd"/>
      <w:r w:rsidRPr="00841789">
        <w:rPr>
          <w:sz w:val="44"/>
          <w:szCs w:val="44"/>
        </w:rPr>
        <w:t xml:space="preserve"> проделав длинный.</w:t>
      </w:r>
    </w:p>
    <w:p w:rsidR="00841789" w:rsidRPr="00841789" w:rsidRDefault="00841789" w:rsidP="00973BFD">
      <w:pPr>
        <w:pStyle w:val="a6"/>
        <w:ind w:left="862"/>
        <w:rPr>
          <w:sz w:val="44"/>
          <w:szCs w:val="44"/>
        </w:rPr>
      </w:pPr>
      <w:r w:rsidRPr="00841789">
        <w:rPr>
          <w:sz w:val="44"/>
          <w:szCs w:val="44"/>
        </w:rPr>
        <w:t>Лепит домик под окном из травы и глины (ласточка)</w:t>
      </w:r>
    </w:p>
    <w:p w:rsidR="00973BFD" w:rsidRDefault="00973BFD" w:rsidP="00973BFD">
      <w:pPr>
        <w:pStyle w:val="a6"/>
        <w:ind w:left="862"/>
        <w:rPr>
          <w:color w:val="00B050"/>
          <w:sz w:val="44"/>
          <w:szCs w:val="44"/>
        </w:rPr>
      </w:pPr>
    </w:p>
    <w:p w:rsidR="00973BFD" w:rsidRPr="00973BFD" w:rsidRDefault="00973BFD" w:rsidP="00973BFD">
      <w:pPr>
        <w:pStyle w:val="a6"/>
        <w:ind w:left="862"/>
        <w:rPr>
          <w:color w:val="00B050"/>
          <w:sz w:val="44"/>
          <w:szCs w:val="44"/>
        </w:rPr>
      </w:pPr>
    </w:p>
    <w:p w:rsidR="00C44393" w:rsidRDefault="00C44393" w:rsidP="00C44393">
      <w:pPr>
        <w:pStyle w:val="a6"/>
        <w:ind w:left="862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C44393">
        <w:rPr>
          <w:rFonts w:ascii="Times New Roman" w:hAnsi="Times New Roman" w:cs="Times New Roman"/>
          <w:sz w:val="56"/>
          <w:szCs w:val="56"/>
          <w:u w:val="single"/>
        </w:rPr>
        <w:t>Весенние месяцы: март, апрель, май.</w:t>
      </w:r>
    </w:p>
    <w:p w:rsidR="00C44393" w:rsidRPr="00C44393" w:rsidRDefault="00C44393" w:rsidP="00C44393">
      <w:pPr>
        <w:pStyle w:val="a6"/>
        <w:ind w:left="862"/>
        <w:jc w:val="center"/>
        <w:rPr>
          <w:rFonts w:ascii="Times New Roman" w:hAnsi="Times New Roman" w:cs="Times New Roman"/>
          <w:color w:val="00B050"/>
          <w:sz w:val="56"/>
          <w:szCs w:val="56"/>
          <w:u w:val="single"/>
        </w:rPr>
      </w:pPr>
    </w:p>
    <w:p w:rsidR="00C44393" w:rsidRDefault="00C44393" w:rsidP="00EF5062">
      <w:pPr>
        <w:pStyle w:val="a6"/>
        <w:ind w:left="862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 xml:space="preserve">Рассмотрите с ребенком иллюстрации и поиграйте в дидактическую игру «Что сначала, а что потом». В заключении можно сделать вывод, какие признаки у ранней и у поздней весны. </w:t>
      </w:r>
    </w:p>
    <w:p w:rsidR="00C44393" w:rsidRDefault="00C44393" w:rsidP="00EF5062">
      <w:pPr>
        <w:pStyle w:val="a6"/>
        <w:ind w:left="862"/>
        <w:rPr>
          <w:color w:val="00B050"/>
          <w:sz w:val="44"/>
          <w:szCs w:val="44"/>
        </w:rPr>
      </w:pPr>
    </w:p>
    <w:p w:rsidR="009151F6" w:rsidRPr="009151F6" w:rsidRDefault="009151F6" w:rsidP="00C44393">
      <w:pPr>
        <w:pStyle w:val="a6"/>
        <w:ind w:left="284" w:right="-172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590800" cy="3295650"/>
            <wp:effectExtent l="19050" t="0" r="0" b="0"/>
            <wp:docPr id="47" name="Рисунок 47" descr="C:\Users\1\Desktop\детский сад с доставкой на дом\ef2b0a4ba2d5b379fb14ade405391d31--lapbook-conver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детский сад с доставкой на дом\ef2b0a4ba2d5b379fb14ade405391d31--lapbook-conversat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781425" cy="5095875"/>
            <wp:effectExtent l="19050" t="0" r="9525" b="0"/>
            <wp:docPr id="49" name="Рисунок 49" descr="C:\Users\1\Desktop\детский сад с доставкой на до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детский сад с доставкой на дом\s1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393">
        <w:rPr>
          <w:sz w:val="44"/>
          <w:szCs w:val="44"/>
        </w:rPr>
        <w:t xml:space="preserve">  </w:t>
      </w:r>
      <w:r w:rsidR="00C44393">
        <w:rPr>
          <w:noProof/>
          <w:sz w:val="44"/>
          <w:szCs w:val="44"/>
          <w:lang w:eastAsia="ru-RU"/>
        </w:rPr>
        <w:drawing>
          <wp:inline distT="0" distB="0" distL="0" distR="0">
            <wp:extent cx="2228850" cy="3600450"/>
            <wp:effectExtent l="19050" t="0" r="0" b="0"/>
            <wp:docPr id="53" name="Рисунок 53" descr="C:\Users\1\Desktop\детский сад с доставкой на дом\38939ab7f3ed9fe503ea533d6b6f3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детский сад с доставкой на дом\38939ab7f3ed9fe503ea533d6b6f33d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DB" w:rsidRDefault="00B577DB" w:rsidP="006B3032">
      <w:pPr>
        <w:pStyle w:val="a6"/>
        <w:ind w:left="862"/>
        <w:rPr>
          <w:color w:val="00B050"/>
          <w:sz w:val="44"/>
          <w:szCs w:val="44"/>
        </w:rPr>
      </w:pPr>
    </w:p>
    <w:p w:rsidR="00EF5062" w:rsidRDefault="00EF5062" w:rsidP="006B3032">
      <w:pPr>
        <w:pStyle w:val="a6"/>
        <w:ind w:left="862"/>
        <w:rPr>
          <w:color w:val="00B050"/>
          <w:sz w:val="44"/>
          <w:szCs w:val="44"/>
        </w:rPr>
      </w:pPr>
    </w:p>
    <w:p w:rsidR="00EF5062" w:rsidRDefault="00EF5062" w:rsidP="006B3032">
      <w:pPr>
        <w:pStyle w:val="a6"/>
        <w:ind w:left="862"/>
        <w:rPr>
          <w:color w:val="00B050"/>
          <w:sz w:val="44"/>
          <w:szCs w:val="44"/>
        </w:rPr>
      </w:pPr>
    </w:p>
    <w:p w:rsidR="006B3032" w:rsidRDefault="000A440C" w:rsidP="007419A8">
      <w:pPr>
        <w:pStyle w:val="a6"/>
        <w:ind w:left="862"/>
        <w:jc w:val="center"/>
        <w:rPr>
          <w:sz w:val="56"/>
          <w:szCs w:val="56"/>
          <w:u w:val="single"/>
        </w:rPr>
      </w:pPr>
      <w:r w:rsidRPr="000A440C">
        <w:rPr>
          <w:sz w:val="56"/>
          <w:szCs w:val="56"/>
          <w:u w:val="single"/>
        </w:rPr>
        <w:lastRenderedPageBreak/>
        <w:t>Дидактическая игра «Бывает – не бывает»</w:t>
      </w:r>
    </w:p>
    <w:p w:rsidR="007419A8" w:rsidRPr="000A440C" w:rsidRDefault="007419A8" w:rsidP="007419A8">
      <w:pPr>
        <w:pStyle w:val="a6"/>
        <w:ind w:left="862"/>
        <w:jc w:val="center"/>
        <w:rPr>
          <w:sz w:val="56"/>
          <w:szCs w:val="56"/>
          <w:u w:val="single"/>
        </w:rPr>
      </w:pPr>
    </w:p>
    <w:p w:rsidR="000A440C" w:rsidRPr="00C76D6D" w:rsidRDefault="000A440C" w:rsidP="006B3032">
      <w:pPr>
        <w:pStyle w:val="a6"/>
        <w:ind w:left="862"/>
        <w:rPr>
          <w:color w:val="00B050"/>
          <w:sz w:val="44"/>
          <w:szCs w:val="44"/>
        </w:rPr>
      </w:pPr>
      <w:r w:rsidRPr="00C76D6D">
        <w:rPr>
          <w:color w:val="00B050"/>
          <w:sz w:val="44"/>
          <w:szCs w:val="44"/>
        </w:rPr>
        <w:t xml:space="preserve">Взрослый называет приметы времен года, ребенок поднимает руку вверх, если слышит весеннюю примету, а если нет – руки прячет за спину. </w:t>
      </w:r>
    </w:p>
    <w:p w:rsidR="000A440C" w:rsidRDefault="000A440C" w:rsidP="00B577DB">
      <w:pPr>
        <w:pStyle w:val="a6"/>
        <w:ind w:left="426" w:firstLine="436"/>
        <w:rPr>
          <w:sz w:val="44"/>
          <w:szCs w:val="44"/>
        </w:rPr>
      </w:pPr>
      <w:r>
        <w:rPr>
          <w:sz w:val="44"/>
          <w:szCs w:val="44"/>
        </w:rPr>
        <w:t xml:space="preserve">Предложения: Тает снег. Прилетели скворцы. Река покрылась льдом. Бегут ручьи. Звонко поет скворец. Дети надели валенки. На лугу расцвел одуванчик. Зайка в белой шубке. Ребята лепят снеговика. Вырастает зеленая травка. </w:t>
      </w:r>
      <w:r w:rsidR="00C76D6D">
        <w:rPr>
          <w:sz w:val="44"/>
          <w:szCs w:val="44"/>
        </w:rPr>
        <w:t xml:space="preserve">Птицы улетают в теплые края. Просыпаются насекомые. </w:t>
      </w:r>
    </w:p>
    <w:p w:rsidR="00C76D6D" w:rsidRDefault="00C76D6D" w:rsidP="006B3032">
      <w:pPr>
        <w:pStyle w:val="a6"/>
        <w:ind w:left="862"/>
        <w:rPr>
          <w:sz w:val="44"/>
          <w:szCs w:val="44"/>
        </w:rPr>
      </w:pPr>
    </w:p>
    <w:p w:rsidR="00C76D6D" w:rsidRDefault="00C76D6D" w:rsidP="006B3032">
      <w:pPr>
        <w:pStyle w:val="a6"/>
        <w:ind w:left="862"/>
        <w:rPr>
          <w:sz w:val="44"/>
          <w:szCs w:val="44"/>
        </w:rPr>
      </w:pPr>
    </w:p>
    <w:p w:rsidR="00C76D6D" w:rsidRPr="007419A8" w:rsidRDefault="00B577DB" w:rsidP="007419A8">
      <w:pPr>
        <w:pStyle w:val="a6"/>
        <w:ind w:left="862"/>
        <w:jc w:val="center"/>
        <w:rPr>
          <w:sz w:val="56"/>
          <w:szCs w:val="56"/>
          <w:u w:val="single"/>
        </w:rPr>
      </w:pPr>
      <w:r w:rsidRPr="007419A8">
        <w:rPr>
          <w:sz w:val="56"/>
          <w:szCs w:val="56"/>
          <w:u w:val="single"/>
        </w:rPr>
        <w:t>Иллюстрация «Животные в весеннем лесу».</w:t>
      </w:r>
    </w:p>
    <w:p w:rsidR="00C76D6D" w:rsidRDefault="00C76D6D" w:rsidP="006B3032">
      <w:pPr>
        <w:pStyle w:val="a6"/>
        <w:ind w:left="862"/>
        <w:rPr>
          <w:sz w:val="44"/>
          <w:szCs w:val="44"/>
        </w:rPr>
      </w:pPr>
    </w:p>
    <w:p w:rsidR="00C76D6D" w:rsidRDefault="00B577DB" w:rsidP="006B3032">
      <w:pPr>
        <w:pStyle w:val="a6"/>
        <w:ind w:left="862"/>
        <w:rPr>
          <w:sz w:val="44"/>
          <w:szCs w:val="44"/>
        </w:rPr>
      </w:pPr>
      <w:r w:rsidRPr="00B577DB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8905875" cy="5619750"/>
            <wp:effectExtent l="19050" t="0" r="9525" b="0"/>
            <wp:docPr id="5" name="Рисунок 18" descr="https://printonic.ru/uploads/images/2016/03/26/img_56f68b832d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intonic.ru/uploads/images/2016/03/26/img_56f68b832dbb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062" w:rsidRDefault="00EF5062" w:rsidP="006B3032">
      <w:pPr>
        <w:pStyle w:val="a6"/>
        <w:ind w:left="862"/>
        <w:rPr>
          <w:sz w:val="44"/>
          <w:szCs w:val="44"/>
        </w:rPr>
      </w:pPr>
    </w:p>
    <w:p w:rsidR="00C76D6D" w:rsidRPr="007419A8" w:rsidRDefault="00B577DB" w:rsidP="006B3032">
      <w:pPr>
        <w:pStyle w:val="a6"/>
        <w:ind w:left="862"/>
        <w:rPr>
          <w:color w:val="00B050"/>
          <w:sz w:val="44"/>
          <w:szCs w:val="44"/>
        </w:rPr>
      </w:pPr>
      <w:r w:rsidRPr="007419A8">
        <w:rPr>
          <w:color w:val="00B050"/>
          <w:sz w:val="44"/>
          <w:szCs w:val="44"/>
        </w:rPr>
        <w:lastRenderedPageBreak/>
        <w:t xml:space="preserve">Расскажите ребенку, что с наступлением весны жизнь животных меняется. Например, медведица и медвежонок проснулись и вышли из берлоги. Проснулись еж, барсук, </w:t>
      </w:r>
      <w:r w:rsidR="004545A6" w:rsidRPr="007419A8">
        <w:rPr>
          <w:color w:val="00B050"/>
          <w:sz w:val="44"/>
          <w:szCs w:val="44"/>
        </w:rPr>
        <w:t xml:space="preserve">а заяц сменил шубку – теперь он серого цвета. Проснулись насекомые. </w:t>
      </w:r>
      <w:r w:rsidRPr="007419A8">
        <w:rPr>
          <w:color w:val="00B050"/>
          <w:sz w:val="44"/>
          <w:szCs w:val="44"/>
        </w:rPr>
        <w:t xml:space="preserve"> </w:t>
      </w:r>
      <w:r w:rsidR="004545A6" w:rsidRPr="007419A8">
        <w:rPr>
          <w:color w:val="00B050"/>
          <w:sz w:val="44"/>
          <w:szCs w:val="44"/>
        </w:rPr>
        <w:t xml:space="preserve">Птицы строят гнезда и высиживают птенцов. </w:t>
      </w:r>
      <w:r w:rsidR="007419A8" w:rsidRPr="007419A8">
        <w:rPr>
          <w:color w:val="00B050"/>
          <w:sz w:val="44"/>
          <w:szCs w:val="44"/>
        </w:rPr>
        <w:t xml:space="preserve">Для всех животных в лесу появилось много вкусной пищи. </w:t>
      </w:r>
    </w:p>
    <w:p w:rsidR="000A440C" w:rsidRPr="000A440C" w:rsidRDefault="000A440C" w:rsidP="006B3032">
      <w:pPr>
        <w:pStyle w:val="a6"/>
        <w:ind w:left="862"/>
        <w:rPr>
          <w:sz w:val="56"/>
          <w:szCs w:val="56"/>
        </w:rPr>
      </w:pPr>
    </w:p>
    <w:p w:rsidR="00D31E8B" w:rsidRPr="00973BFD" w:rsidRDefault="00D31E8B" w:rsidP="00973BF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Arial" w:hAnsi="Arial" w:cs="Arial"/>
          <w:color w:val="222222"/>
        </w:rPr>
        <w:br/>
      </w:r>
      <w:r w:rsidR="004545A6" w:rsidRPr="00973BFD">
        <w:rPr>
          <w:rFonts w:ascii="Times New Roman" w:hAnsi="Times New Roman" w:cs="Times New Roman"/>
          <w:sz w:val="56"/>
          <w:szCs w:val="56"/>
          <w:u w:val="single"/>
        </w:rPr>
        <w:t>Чтение художественной литературы</w:t>
      </w:r>
      <w:r w:rsidR="004545A6" w:rsidRPr="00973BFD">
        <w:rPr>
          <w:rFonts w:ascii="Times New Roman" w:hAnsi="Times New Roman" w:cs="Times New Roman"/>
          <w:sz w:val="56"/>
          <w:szCs w:val="56"/>
        </w:rPr>
        <w:t>.</w:t>
      </w:r>
    </w:p>
    <w:p w:rsidR="004545A6" w:rsidRPr="00973BFD" w:rsidRDefault="004545A6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В.Берестов «Лисиц</w:t>
      </w:r>
      <w:proofErr w:type="gramStart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а-</w:t>
      </w:r>
      <w:proofErr w:type="gramEnd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proofErr w:type="spellStart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медсестрица</w:t>
      </w:r>
      <w:proofErr w:type="spellEnd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»; В.В.Бианки</w:t>
      </w:r>
      <w:r w:rsidR="00FC3270">
        <w:rPr>
          <w:rFonts w:ascii="Times New Roman" w:eastAsia="Times New Roman" w:hAnsi="Times New Roman" w:cs="Times New Roman"/>
          <w:bCs/>
          <w:sz w:val="44"/>
          <w:szCs w:val="44"/>
        </w:rPr>
        <w:t xml:space="preserve"> «Лесной колобок – колючий бок», Г-Х Андерсен «</w:t>
      </w:r>
      <w:proofErr w:type="spellStart"/>
      <w:r w:rsidR="00FC3270">
        <w:rPr>
          <w:rFonts w:ascii="Times New Roman" w:eastAsia="Times New Roman" w:hAnsi="Times New Roman" w:cs="Times New Roman"/>
          <w:bCs/>
          <w:sz w:val="44"/>
          <w:szCs w:val="44"/>
        </w:rPr>
        <w:t>Дюймовочка</w:t>
      </w:r>
      <w:proofErr w:type="spellEnd"/>
      <w:r w:rsidR="00FC3270">
        <w:rPr>
          <w:rFonts w:ascii="Times New Roman" w:eastAsia="Times New Roman" w:hAnsi="Times New Roman" w:cs="Times New Roman"/>
          <w:bCs/>
          <w:sz w:val="44"/>
          <w:szCs w:val="44"/>
        </w:rPr>
        <w:t>» (в сокращении).</w:t>
      </w:r>
    </w:p>
    <w:p w:rsidR="004545A6" w:rsidRPr="00973BFD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О. Высоцкая «Одуванчик»; Е. Серова «Одуванчик», «Подснежник», «Незабудка».</w:t>
      </w:r>
    </w:p>
    <w:p w:rsidR="004545A6" w:rsidRPr="00973BFD" w:rsidRDefault="004545A6" w:rsidP="008B4C8F">
      <w:pPr>
        <w:rPr>
          <w:rFonts w:ascii="Times New Roman" w:hAnsi="Times New Roman" w:cs="Times New Roman"/>
        </w:rPr>
      </w:pPr>
    </w:p>
    <w:p w:rsidR="004545A6" w:rsidRDefault="004545A6" w:rsidP="008B4C8F"/>
    <w:p w:rsidR="004545A6" w:rsidRDefault="004545A6" w:rsidP="008B4C8F"/>
    <w:p w:rsidR="004545A6" w:rsidRDefault="004545A6" w:rsidP="008B4C8F"/>
    <w:p w:rsidR="004545A6" w:rsidRPr="00973BFD" w:rsidRDefault="007419A8" w:rsidP="008B4C8F">
      <w:p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  <w:u w:val="single"/>
        </w:rPr>
        <w:t>Игровое упражнение</w:t>
      </w:r>
      <w:r w:rsidRPr="00973BFD">
        <w:rPr>
          <w:rFonts w:ascii="Times New Roman" w:hAnsi="Times New Roman" w:cs="Times New Roman"/>
          <w:sz w:val="44"/>
          <w:szCs w:val="44"/>
        </w:rPr>
        <w:t>, в которое Вы можете поиграть со своими детьми.</w:t>
      </w:r>
    </w:p>
    <w:p w:rsidR="007419A8" w:rsidRPr="00973BFD" w:rsidRDefault="007419A8" w:rsidP="007419A8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973BFD">
        <w:rPr>
          <w:rFonts w:ascii="Times New Roman" w:hAnsi="Times New Roman" w:cs="Times New Roman"/>
          <w:sz w:val="44"/>
          <w:szCs w:val="44"/>
          <w:u w:val="single"/>
        </w:rPr>
        <w:t>«На лугу растут цветы».</w:t>
      </w:r>
    </w:p>
    <w:p w:rsidR="007419A8" w:rsidRDefault="007419A8" w:rsidP="008B4C8F"/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На лугу растут цветы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>Небывалой красоты</w:t>
      </w:r>
      <w:r w:rsidR="007419A8" w:rsidRPr="007419A8">
        <w:rPr>
          <w:rFonts w:ascii="Times New Roman" w:hAnsi="Times New Roman" w:cs="Times New Roman"/>
          <w:sz w:val="44"/>
          <w:szCs w:val="44"/>
        </w:rPr>
        <w:t xml:space="preserve">. </w:t>
      </w:r>
      <w:r w:rsidRPr="007419A8">
        <w:rPr>
          <w:rFonts w:ascii="Times New Roman" w:hAnsi="Times New Roman" w:cs="Times New Roman"/>
          <w:sz w:val="44"/>
          <w:szCs w:val="44"/>
        </w:rPr>
        <w:t xml:space="preserve"> (Дети сидят на корточках)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 К солнцу тянутся цветы.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>С ними потянись и ты. (Встать на ноги, потянуться, поднять руки вверх)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 Ветер дует иногда,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Только это не беда. (Махи руками, покачивание туловища)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Наклоняются цветочки,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Опускают лепесточки. (Наклоны) </w:t>
      </w:r>
    </w:p>
    <w:p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А потом опять встают </w:t>
      </w:r>
    </w:p>
    <w:p w:rsidR="004545A6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И </w:t>
      </w:r>
      <w:proofErr w:type="gramStart"/>
      <w:r w:rsidRPr="007419A8">
        <w:rPr>
          <w:rFonts w:ascii="Times New Roman" w:hAnsi="Times New Roman" w:cs="Times New Roman"/>
          <w:sz w:val="44"/>
          <w:szCs w:val="44"/>
        </w:rPr>
        <w:t>по прежнему</w:t>
      </w:r>
      <w:proofErr w:type="gramEnd"/>
      <w:r w:rsidRPr="007419A8">
        <w:rPr>
          <w:rFonts w:ascii="Times New Roman" w:hAnsi="Times New Roman" w:cs="Times New Roman"/>
          <w:sz w:val="44"/>
          <w:szCs w:val="44"/>
        </w:rPr>
        <w:t xml:space="preserve"> цветут. (Встать на ноги, повороты туловища </w:t>
      </w:r>
      <w:proofErr w:type="spellStart"/>
      <w:r w:rsidRPr="007419A8">
        <w:rPr>
          <w:rFonts w:ascii="Times New Roman" w:hAnsi="Times New Roman" w:cs="Times New Roman"/>
          <w:sz w:val="44"/>
          <w:szCs w:val="44"/>
        </w:rPr>
        <w:t>влево-вправо</w:t>
      </w:r>
      <w:proofErr w:type="spellEnd"/>
      <w:r w:rsidR="007419A8" w:rsidRPr="007419A8">
        <w:rPr>
          <w:rFonts w:ascii="Times New Roman" w:hAnsi="Times New Roman" w:cs="Times New Roman"/>
          <w:sz w:val="44"/>
          <w:szCs w:val="44"/>
        </w:rPr>
        <w:t>)</w:t>
      </w:r>
    </w:p>
    <w:p w:rsidR="00D244B1" w:rsidRPr="00973BFD" w:rsidRDefault="00D244B1" w:rsidP="008B4C8F">
      <w:pPr>
        <w:rPr>
          <w:rFonts w:ascii="Times New Roman" w:hAnsi="Times New Roman" w:cs="Times New Roman"/>
          <w:sz w:val="56"/>
          <w:szCs w:val="56"/>
          <w:u w:val="single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lastRenderedPageBreak/>
        <w:t>Экспериментирование</w:t>
      </w:r>
      <w:r w:rsid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Pr="00973BFD">
        <w:rPr>
          <w:rFonts w:ascii="Times New Roman" w:hAnsi="Times New Roman" w:cs="Times New Roman"/>
          <w:sz w:val="56"/>
          <w:szCs w:val="56"/>
          <w:u w:val="single"/>
        </w:rPr>
        <w:t>+</w:t>
      </w:r>
      <w:r w:rsid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Pr="00973BFD">
        <w:rPr>
          <w:rFonts w:ascii="Times New Roman" w:hAnsi="Times New Roman" w:cs="Times New Roman"/>
          <w:sz w:val="56"/>
          <w:szCs w:val="56"/>
          <w:u w:val="single"/>
        </w:rPr>
        <w:t>дидактическая игра «Что сначала, а что потом»</w:t>
      </w:r>
      <w:r w:rsidR="00FF7905" w:rsidRP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</w:p>
    <w:p w:rsidR="00FF7905" w:rsidRDefault="00FF7905" w:rsidP="008B4C8F">
      <w:pPr>
        <w:rPr>
          <w:sz w:val="56"/>
          <w:szCs w:val="56"/>
          <w:u w:val="single"/>
        </w:rPr>
      </w:pPr>
      <w:r w:rsidRPr="00FF7905">
        <w:rPr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384000" cy="4788000"/>
            <wp:effectExtent l="19050" t="0" r="0" b="0"/>
            <wp:docPr id="9" name="Рисунок 21" descr="C:\Users\1\Desktop\детский сад с доставкой на дом\IMAG8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етский сад с доставкой на дом\IMAG8519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00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B1" w:rsidRPr="00D244B1" w:rsidRDefault="00D244B1" w:rsidP="008B4C8F">
      <w:pPr>
        <w:rPr>
          <w:sz w:val="56"/>
          <w:szCs w:val="56"/>
          <w:u w:val="single"/>
        </w:rPr>
      </w:pPr>
    </w:p>
    <w:p w:rsidR="0041652E" w:rsidRPr="00973BFD" w:rsidRDefault="00FF7905" w:rsidP="0041652E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t>Речь с движениями</w:t>
      </w:r>
      <w:r w:rsidRPr="00973BFD">
        <w:rPr>
          <w:rFonts w:ascii="Times New Roman" w:hAnsi="Times New Roman" w:cs="Times New Roman"/>
          <w:sz w:val="56"/>
          <w:szCs w:val="56"/>
        </w:rPr>
        <w:t xml:space="preserve">. </w:t>
      </w:r>
    </w:p>
    <w:p w:rsidR="00FF7905" w:rsidRPr="00973BFD" w:rsidRDefault="00FF7905" w:rsidP="0041652E">
      <w:pPr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973BFD">
        <w:rPr>
          <w:rFonts w:ascii="Times New Roman" w:hAnsi="Times New Roman" w:cs="Times New Roman"/>
          <w:color w:val="00B050"/>
          <w:sz w:val="56"/>
          <w:szCs w:val="56"/>
        </w:rPr>
        <w:t>Дети выполняют упражнения, соответствующие тексту.</w:t>
      </w:r>
    </w:p>
    <w:p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Я веселый майский жук, (дети хлопают в ладоши)</w:t>
      </w:r>
    </w:p>
    <w:p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Знаю все сады вокруг, (дети разводят руками)</w:t>
      </w:r>
    </w:p>
    <w:p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Над лужайками кружу, (дети кружатся),</w:t>
      </w:r>
    </w:p>
    <w:p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А зовут меня ЖУЖУ.</w:t>
      </w:r>
    </w:p>
    <w:p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 xml:space="preserve">Не кусай, комарик злой (дети грозят пальцем), </w:t>
      </w:r>
    </w:p>
    <w:p w:rsidR="00FF7905" w:rsidRPr="00973BFD" w:rsidRDefault="0041652E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Я уже бегу домой (бег на месте)</w:t>
      </w:r>
    </w:p>
    <w:p w:rsidR="00FF7905" w:rsidRDefault="00FF7905" w:rsidP="008B4C8F">
      <w:pPr>
        <w:rPr>
          <w:sz w:val="56"/>
          <w:szCs w:val="56"/>
        </w:rPr>
      </w:pPr>
    </w:p>
    <w:p w:rsidR="00973BFD" w:rsidRDefault="00973BFD" w:rsidP="008B4C8F">
      <w:pPr>
        <w:rPr>
          <w:sz w:val="56"/>
          <w:szCs w:val="56"/>
        </w:rPr>
      </w:pPr>
    </w:p>
    <w:p w:rsidR="004545A6" w:rsidRPr="00973BFD" w:rsidRDefault="0041652E" w:rsidP="00973BF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lastRenderedPageBreak/>
        <w:t>Художественно-эстетическое развитие.</w:t>
      </w:r>
    </w:p>
    <w:p w:rsidR="0041652E" w:rsidRPr="00973BFD" w:rsidRDefault="0041652E" w:rsidP="0041652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Весенний праздник «Пасха».</w:t>
      </w:r>
    </w:p>
    <w:p w:rsidR="0041652E" w:rsidRPr="00973BFD" w:rsidRDefault="0041652E" w:rsidP="0041652E">
      <w:pPr>
        <w:ind w:left="360"/>
        <w:rPr>
          <w:rFonts w:ascii="Times New Roman" w:hAnsi="Times New Roman" w:cs="Times New Roman"/>
          <w:sz w:val="44"/>
          <w:szCs w:val="44"/>
        </w:rPr>
      </w:pPr>
      <w:proofErr w:type="spellStart"/>
      <w:r w:rsidRPr="00973BFD">
        <w:rPr>
          <w:rFonts w:ascii="Times New Roman" w:hAnsi="Times New Roman" w:cs="Times New Roman"/>
          <w:sz w:val="44"/>
          <w:szCs w:val="44"/>
        </w:rPr>
        <w:t>Пластилинография</w:t>
      </w:r>
      <w:proofErr w:type="spellEnd"/>
      <w:r w:rsidRPr="00973BFD">
        <w:rPr>
          <w:rFonts w:ascii="Times New Roman" w:hAnsi="Times New Roman" w:cs="Times New Roman"/>
          <w:sz w:val="44"/>
          <w:szCs w:val="44"/>
        </w:rPr>
        <w:t xml:space="preserve"> или аппликация.</w:t>
      </w:r>
    </w:p>
    <w:p w:rsidR="0041652E" w:rsidRDefault="0041652E" w:rsidP="0041652E">
      <w:pPr>
        <w:ind w:left="36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6143625" cy="3848100"/>
            <wp:effectExtent l="19050" t="0" r="9525" b="0"/>
            <wp:docPr id="26" name="Рисунок 26" descr="C:\Users\1\Desktop\детский сад с доставкой на дом\9M04jTLf_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етский сад с доставкой на дом\9M04jTLf_D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5C" w:rsidRDefault="00E4755C" w:rsidP="0041652E">
      <w:pPr>
        <w:ind w:left="360"/>
        <w:rPr>
          <w:sz w:val="56"/>
          <w:szCs w:val="56"/>
        </w:rPr>
      </w:pPr>
    </w:p>
    <w:p w:rsidR="00E4755C" w:rsidRDefault="00E4755C" w:rsidP="0041652E">
      <w:pPr>
        <w:ind w:left="36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143625" cy="3971925"/>
            <wp:effectExtent l="19050" t="0" r="9525" b="0"/>
            <wp:docPr id="27" name="Рисунок 27" descr="C:\Users\1\Desktop\детский сад с доставкой на дом\n-SAFRO7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етский сад с доставкой на дом\n-SAFRO7ku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FD" w:rsidRDefault="00973BFD" w:rsidP="0041652E">
      <w:pPr>
        <w:ind w:left="360"/>
        <w:rPr>
          <w:sz w:val="56"/>
          <w:szCs w:val="56"/>
        </w:rPr>
      </w:pPr>
    </w:p>
    <w:p w:rsidR="00973BFD" w:rsidRDefault="00973BFD" w:rsidP="0041652E">
      <w:pPr>
        <w:ind w:left="360"/>
        <w:rPr>
          <w:sz w:val="56"/>
          <w:szCs w:val="56"/>
        </w:rPr>
      </w:pPr>
    </w:p>
    <w:p w:rsidR="00E4755C" w:rsidRPr="00973BFD" w:rsidRDefault="00AE4435" w:rsidP="00E4755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Рисуем солнышко, разными способами</w:t>
      </w:r>
      <w:r w:rsidR="00142F23" w:rsidRPr="00973BFD">
        <w:rPr>
          <w:rFonts w:ascii="Times New Roman" w:hAnsi="Times New Roman" w:cs="Times New Roman"/>
          <w:sz w:val="44"/>
          <w:szCs w:val="44"/>
        </w:rPr>
        <w:t xml:space="preserve">. Например, </w:t>
      </w:r>
    </w:p>
    <w:p w:rsidR="00142F23" w:rsidRDefault="00142F23" w:rsidP="00142F23">
      <w:pPr>
        <w:pStyle w:val="a6"/>
        <w:ind w:left="108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52500" cy="952500"/>
            <wp:effectExtent l="19050" t="0" r="0" b="0"/>
            <wp:docPr id="28" name="Рисунок 28" descr="C:\Users\1\Desktop\детский сад с доставкой на дом\441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етский сад с доставкой на дом\4416_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4495800" cy="4181475"/>
            <wp:effectExtent l="19050" t="0" r="0" b="0"/>
            <wp:docPr id="29" name="Рисунок 29" descr="C:\Users\1\Desktop\детский сад с доставкой на дом\74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етский сад с доставкой на дом\7478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048000" cy="2162175"/>
            <wp:effectExtent l="19050" t="0" r="0" b="0"/>
            <wp:docPr id="30" name="Рисунок 30" descr="C:\Users\1\Desktop\детский сад с доставкой на дом\94138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детский сад с доставкой на дом\9413837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23" w:rsidRPr="00973BFD" w:rsidRDefault="00BE26B4" w:rsidP="00142F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Делаем аппликацию</w:t>
      </w:r>
      <w:r w:rsidR="00142F23" w:rsidRPr="00973BFD">
        <w:rPr>
          <w:rFonts w:ascii="Times New Roman" w:hAnsi="Times New Roman" w:cs="Times New Roman"/>
          <w:sz w:val="44"/>
          <w:szCs w:val="44"/>
        </w:rPr>
        <w:t xml:space="preserve"> «Весенний одуванчик», с помощью желтых салфеток и обычной зеленой бумаги. Желтую салфетку сминаем в шар и приклеиваем. К шару добавляем зеленые листики, вырезанные из бумаги.</w:t>
      </w:r>
    </w:p>
    <w:p w:rsidR="00142F23" w:rsidRDefault="00142F23" w:rsidP="00142F23">
      <w:pPr>
        <w:pStyle w:val="a6"/>
        <w:ind w:left="108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2790825" cy="3962400"/>
            <wp:effectExtent l="19050" t="0" r="9525" b="0"/>
            <wp:docPr id="32" name="Рисунок 32" descr="C:\Users\1\Desktop\детский сад с доставкой на дом\xV7hAiiS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етский сад с доставкой на дом\xV7hAiiSgS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DD" w:rsidRDefault="004C32DD" w:rsidP="00142F23">
      <w:pPr>
        <w:pStyle w:val="a6"/>
        <w:ind w:left="1080"/>
        <w:rPr>
          <w:sz w:val="56"/>
          <w:szCs w:val="56"/>
        </w:rPr>
      </w:pPr>
    </w:p>
    <w:p w:rsidR="00973BFD" w:rsidRDefault="00973BFD" w:rsidP="00973BFD">
      <w:pPr>
        <w:pStyle w:val="a6"/>
        <w:ind w:left="1080"/>
        <w:jc w:val="center"/>
        <w:rPr>
          <w:sz w:val="56"/>
          <w:szCs w:val="56"/>
        </w:rPr>
      </w:pPr>
      <w:r>
        <w:rPr>
          <w:sz w:val="56"/>
          <w:szCs w:val="56"/>
        </w:rPr>
        <w:t>Спасибо за внимание!</w:t>
      </w:r>
    </w:p>
    <w:sectPr w:rsidR="00973BFD" w:rsidSect="00057EF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85F65"/>
    <w:multiLevelType w:val="hybridMultilevel"/>
    <w:tmpl w:val="F66C4F24"/>
    <w:lvl w:ilvl="0" w:tplc="D1600F94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4FD146D"/>
    <w:multiLevelType w:val="hybridMultilevel"/>
    <w:tmpl w:val="B12206F0"/>
    <w:lvl w:ilvl="0" w:tplc="CC4AAD88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74BE"/>
    <w:rsid w:val="00057EFF"/>
    <w:rsid w:val="000A440C"/>
    <w:rsid w:val="00142F23"/>
    <w:rsid w:val="0022603A"/>
    <w:rsid w:val="0034706E"/>
    <w:rsid w:val="00373FE9"/>
    <w:rsid w:val="0041652E"/>
    <w:rsid w:val="004545A6"/>
    <w:rsid w:val="004848C7"/>
    <w:rsid w:val="004C32DD"/>
    <w:rsid w:val="005119E8"/>
    <w:rsid w:val="006B3032"/>
    <w:rsid w:val="007419A8"/>
    <w:rsid w:val="00841789"/>
    <w:rsid w:val="008B4C8F"/>
    <w:rsid w:val="009151F6"/>
    <w:rsid w:val="00973BFD"/>
    <w:rsid w:val="00A23CDE"/>
    <w:rsid w:val="00AE4435"/>
    <w:rsid w:val="00B577DB"/>
    <w:rsid w:val="00BE26B4"/>
    <w:rsid w:val="00C44393"/>
    <w:rsid w:val="00C76D6D"/>
    <w:rsid w:val="00CF7318"/>
    <w:rsid w:val="00D244B1"/>
    <w:rsid w:val="00D31E8B"/>
    <w:rsid w:val="00E126BA"/>
    <w:rsid w:val="00E4755C"/>
    <w:rsid w:val="00E574BE"/>
    <w:rsid w:val="00EF5062"/>
    <w:rsid w:val="00FC3270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31E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B303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F790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20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2020-04-16T09:56:00Z</dcterms:created>
  <dcterms:modified xsi:type="dcterms:W3CDTF">2020-04-16T16:49:00Z</dcterms:modified>
</cp:coreProperties>
</file>