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2C7" w:rsidRPr="00544B94" w:rsidRDefault="005622C7" w:rsidP="005622C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4B94">
        <w:rPr>
          <w:rFonts w:ascii="Times New Roman" w:hAnsi="Times New Roman" w:cs="Times New Roman"/>
          <w:noProof/>
          <w:sz w:val="28"/>
          <w:szCs w:val="28"/>
          <w:lang w:eastAsia="ru-RU"/>
        </w:rPr>
        <w:t>Уважаемые родители!</w:t>
      </w:r>
    </w:p>
    <w:p w:rsidR="00544B94" w:rsidRPr="00544B94" w:rsidRDefault="00544B94" w:rsidP="00544B94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t xml:space="preserve">     </w:t>
      </w:r>
      <w:r w:rsidR="005622C7" w:rsidRPr="00544B94">
        <w:rPr>
          <w:rFonts w:ascii="Times New Roman" w:hAnsi="Times New Roman" w:cs="Times New Roman"/>
          <w:noProof/>
          <w:sz w:val="28"/>
          <w:szCs w:val="28"/>
          <w:lang w:eastAsia="ru-RU"/>
        </w:rPr>
        <w:t>Пожалуйста, продолжайте  с детьми выполнять графические диктанты.</w:t>
      </w:r>
      <w:r w:rsidRPr="00544B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622C7" w:rsidRPr="00544B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Они помогают готовить руку к письму, развивают </w:t>
      </w:r>
      <w:proofErr w:type="spellStart"/>
      <w:r w:rsidR="005622C7" w:rsidRPr="00544B94">
        <w:rPr>
          <w:rFonts w:ascii="Times New Roman" w:hAnsi="Times New Roman" w:cs="Times New Roman"/>
          <w:sz w:val="28"/>
          <w:szCs w:val="28"/>
          <w:shd w:val="clear" w:color="auto" w:fill="FFFFFF"/>
        </w:rPr>
        <w:t>графомоторику</w:t>
      </w:r>
      <w:proofErr w:type="spellEnd"/>
      <w:r w:rsidR="005622C7" w:rsidRPr="00544B94">
        <w:rPr>
          <w:rFonts w:ascii="Times New Roman" w:hAnsi="Times New Roman" w:cs="Times New Roman"/>
          <w:sz w:val="28"/>
          <w:szCs w:val="28"/>
          <w:shd w:val="clear" w:color="auto" w:fill="FFFFFF"/>
        </w:rPr>
        <w:t>, повышают</w:t>
      </w:r>
      <w:r w:rsidR="005622C7" w:rsidRPr="00544B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интерес к учёбе.</w:t>
      </w:r>
      <w:r w:rsidR="005622C7" w:rsidRPr="00544B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самое главное, они доставляют детям </w:t>
      </w:r>
      <w:r w:rsidRPr="00544B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огромное </w:t>
      </w:r>
      <w:r w:rsidR="005622C7" w:rsidRPr="00544B94">
        <w:rPr>
          <w:rFonts w:ascii="Times New Roman" w:hAnsi="Times New Roman" w:cs="Times New Roman"/>
          <w:sz w:val="28"/>
          <w:szCs w:val="28"/>
          <w:shd w:val="clear" w:color="auto" w:fill="FFFFFF"/>
        </w:rPr>
        <w:t>удовольствие</w:t>
      </w:r>
      <w:r w:rsidRPr="00544B94">
        <w:rPr>
          <w:rFonts w:ascii="Times New Roman" w:hAnsi="Times New Roman" w:cs="Times New Roman"/>
          <w:sz w:val="28"/>
          <w:szCs w:val="28"/>
          <w:shd w:val="clear" w:color="auto" w:fill="FFFFFF"/>
        </w:rPr>
        <w:t>. Предлагаем вам несколько вариантов графических диктантов.</w:t>
      </w:r>
      <w:r w:rsidRPr="00544B94">
        <w:rPr>
          <w:rFonts w:ascii="Times New Roman" w:hAnsi="Times New Roman" w:cs="Times New Roman"/>
          <w:sz w:val="28"/>
          <w:szCs w:val="28"/>
        </w:rPr>
        <w:t xml:space="preserve"> </w:t>
      </w:r>
      <w:r w:rsidR="005622C7" w:rsidRPr="00544B94">
        <w:rPr>
          <w:rFonts w:ascii="Times New Roman" w:hAnsi="Times New Roman" w:cs="Times New Roman"/>
          <w:sz w:val="28"/>
          <w:szCs w:val="28"/>
          <w:shd w:val="clear" w:color="auto" w:fill="FFFFFF"/>
        </w:rPr>
        <w:t>Начинать рисунок следует от красной точки.</w:t>
      </w:r>
      <w:r w:rsidRPr="00544B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622C7" w:rsidRPr="00544B94" w:rsidRDefault="00544B94" w:rsidP="00544B9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544B94">
        <w:rPr>
          <w:rFonts w:ascii="Times New Roman" w:hAnsi="Times New Roman" w:cs="Times New Roman"/>
          <w:sz w:val="28"/>
          <w:szCs w:val="28"/>
          <w:shd w:val="clear" w:color="auto" w:fill="FFFFFF"/>
        </w:rPr>
        <w:t>Удачи вам!</w:t>
      </w:r>
      <w:bookmarkStart w:id="0" w:name="_GoBack"/>
      <w:bookmarkEnd w:id="0"/>
    </w:p>
    <w:p w:rsidR="00AD0D1D" w:rsidRDefault="005622C7">
      <w:r>
        <w:rPr>
          <w:noProof/>
          <w:lang w:eastAsia="ru-RU"/>
        </w:rPr>
        <w:lastRenderedPageBreak/>
        <w:drawing>
          <wp:inline distT="0" distB="0" distL="0" distR="0" wp14:anchorId="1AB8754B" wp14:editId="50B74439">
            <wp:extent cx="5940425" cy="5934930"/>
            <wp:effectExtent l="0" t="0" r="3175" b="8890"/>
            <wp:docPr id="2" name="Рисунок 2" descr="https://sun9-12.userapi.com/c858524/v858524132/1061c8/RgubC9vdr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2.userapi.com/c858524/v858524132/1061c8/RgubC9vdrgk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5567A6" wp14:editId="28A6FB8D">
            <wp:extent cx="5940425" cy="5934930"/>
            <wp:effectExtent l="0" t="0" r="3175" b="8890"/>
            <wp:docPr id="3" name="Рисунок 3" descr="https://sun9-20.userapi.com/c858524/v858524132/1061d2/CG-cXKulx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0.userapi.com/c858524/v858524132/1061d2/CG-cXKulxt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7B6A0C" wp14:editId="4703BBCA">
            <wp:extent cx="5940425" cy="5940425"/>
            <wp:effectExtent l="0" t="0" r="3175" b="3175"/>
            <wp:docPr id="4" name="Рисунок 4" descr="https://sun9-12.userapi.com/c858524/v858524132/1061dc/VzkNTZnUf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2.userapi.com/c858524/v858524132/1061dc/VzkNTZnUfO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8BE221" wp14:editId="1F81FBF7">
            <wp:extent cx="5940425" cy="5934930"/>
            <wp:effectExtent l="0" t="0" r="3175" b="8890"/>
            <wp:docPr id="5" name="Рисунок 5" descr="https://sun9-72.userapi.com/c858524/v858524132/1061f0/E00fhYTzP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2.userapi.com/c858524/v858524132/1061f0/E00fhYTzPK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219FC7" wp14:editId="0505711B">
            <wp:extent cx="5940425" cy="5934930"/>
            <wp:effectExtent l="0" t="0" r="3175" b="8890"/>
            <wp:docPr id="6" name="Рисунок 6" descr="https://sun9-4.userapi.com/c858524/v858524132/1061fa/Nqp6IDNdR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4.userapi.com/c858524/v858524132/1061fa/Nqp6IDNdR-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EE4D67" wp14:editId="41F8B81B">
            <wp:extent cx="5940425" cy="5940425"/>
            <wp:effectExtent l="0" t="0" r="3175" b="3175"/>
            <wp:docPr id="7" name="Рисунок 7" descr="https://sun9-10.userapi.com/c858524/v858524132/106204/CyzGb-LnK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10.userapi.com/c858524/v858524132/106204/CyzGb-LnK8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6894B0" wp14:editId="32ACA702">
            <wp:extent cx="5940425" cy="5940425"/>
            <wp:effectExtent l="0" t="0" r="3175" b="3175"/>
            <wp:docPr id="8" name="Рисунок 8" descr="https://sun9-10.userapi.com/c858524/v858524132/10620e/6f02_ilPj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0.userapi.com/c858524/v858524132/10620e/6f02_ilPj5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4D08" w:rsidRPr="00CE4D08">
        <w:lastRenderedPageBreak/>
        <w:drawing>
          <wp:inline distT="0" distB="0" distL="0" distR="0">
            <wp:extent cx="5940425" cy="5940425"/>
            <wp:effectExtent l="0" t="0" r="3175" b="3175"/>
            <wp:docPr id="1" name="Рисунок 1" descr="https://sun9-41.userapi.com/c858524/v858524132/1061be/Z7mqjNBsg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1.userapi.com/c858524/v858524132/1061be/Z7mqjNBsgB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0D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156"/>
    <w:rsid w:val="00544B94"/>
    <w:rsid w:val="005622C7"/>
    <w:rsid w:val="00636156"/>
    <w:rsid w:val="00AD0D1D"/>
    <w:rsid w:val="00CE4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30CD5F-3A7B-492E-996D-4F945A58A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4B9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2020-04-16T19:01:00Z</dcterms:created>
  <dcterms:modified xsi:type="dcterms:W3CDTF">2020-04-16T19:36:00Z</dcterms:modified>
</cp:coreProperties>
</file>