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>
    <v:background id="_x0000_s1025" o:bwmode="white" fillcolor="#b4c6e7 [1300]" o:targetscreensize="1024,768">
      <v:fill focus="100%" type="gradient"/>
    </v:background>
  </w:background>
  <w:body>
    <w:p w14:paraId="5547B83A" w14:textId="77777777" w:rsidR="0085766A" w:rsidRPr="006F6D02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F6D02">
        <w:rPr>
          <w:rFonts w:ascii="Times New Roman" w:hAnsi="Times New Roman" w:cs="Times New Roman"/>
          <w:color w:val="FF0000"/>
          <w:sz w:val="72"/>
          <w:szCs w:val="72"/>
        </w:rPr>
        <w:t>Лексическая т</w:t>
      </w:r>
      <w:r>
        <w:rPr>
          <w:rFonts w:ascii="Times New Roman" w:hAnsi="Times New Roman" w:cs="Times New Roman"/>
          <w:color w:val="FF0000"/>
          <w:sz w:val="72"/>
          <w:szCs w:val="72"/>
        </w:rPr>
        <w:t>ема «Весна -красна</w:t>
      </w:r>
      <w:r w:rsidRPr="006F6D02">
        <w:rPr>
          <w:rFonts w:ascii="Times New Roman" w:hAnsi="Times New Roman" w:cs="Times New Roman"/>
          <w:color w:val="FF0000"/>
          <w:sz w:val="72"/>
          <w:szCs w:val="72"/>
        </w:rPr>
        <w:t>»</w:t>
      </w:r>
    </w:p>
    <w:p w14:paraId="3B737617" w14:textId="77777777" w:rsidR="0085766A" w:rsidRPr="006F6D02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F6D02">
        <w:rPr>
          <w:rFonts w:ascii="Times New Roman" w:hAnsi="Times New Roman" w:cs="Times New Roman"/>
          <w:color w:val="FF0000"/>
          <w:sz w:val="72"/>
          <w:szCs w:val="72"/>
        </w:rPr>
        <w:t>13 апреля – 26 апреля</w:t>
      </w:r>
    </w:p>
    <w:p w14:paraId="57863535" w14:textId="77777777" w:rsidR="0085766A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Рекомендована для родителей группы</w:t>
      </w:r>
    </w:p>
    <w:p w14:paraId="52B41ED3" w14:textId="77777777" w:rsidR="0085766A" w:rsidRPr="006F6D02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раннего возраста</w:t>
      </w:r>
      <w:r w:rsidRPr="006F6D02">
        <w:rPr>
          <w:rFonts w:ascii="Times New Roman" w:hAnsi="Times New Roman" w:cs="Times New Roman"/>
          <w:color w:val="FF0000"/>
          <w:sz w:val="72"/>
          <w:szCs w:val="72"/>
        </w:rPr>
        <w:t>.</w:t>
      </w:r>
    </w:p>
    <w:p w14:paraId="630F660F" w14:textId="77777777" w:rsidR="0085766A" w:rsidRPr="006F6D02" w:rsidRDefault="0085766A" w:rsidP="00BE6DA1">
      <w:pPr>
        <w:jc w:val="center"/>
        <w:rPr>
          <w:rFonts w:ascii="Monotype Corsiva" w:hAnsi="Monotype Corsiva"/>
          <w:color w:val="FF0000"/>
          <w:sz w:val="72"/>
          <w:szCs w:val="72"/>
        </w:rPr>
      </w:pPr>
    </w:p>
    <w:p w14:paraId="60CB2C62" w14:textId="2DDE5ABA" w:rsidR="003A21C2" w:rsidRDefault="0085766A" w:rsidP="00BE6DA1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>Воспитател</w:t>
      </w:r>
      <w:r w:rsidR="008328DB">
        <w:rPr>
          <w:rFonts w:ascii="Times New Roman" w:hAnsi="Times New Roman" w:cs="Times New Roman"/>
          <w:color w:val="FF0000"/>
          <w:sz w:val="56"/>
          <w:szCs w:val="56"/>
        </w:rPr>
        <w:t>ь</w:t>
      </w:r>
      <w:r>
        <w:rPr>
          <w:rFonts w:ascii="Times New Roman" w:hAnsi="Times New Roman" w:cs="Times New Roman"/>
          <w:color w:val="FF0000"/>
          <w:sz w:val="56"/>
          <w:szCs w:val="56"/>
        </w:rPr>
        <w:t xml:space="preserve"> Корнилова Н.С.</w:t>
      </w:r>
    </w:p>
    <w:p w14:paraId="6D728AC2" w14:textId="77777777" w:rsidR="0085766A" w:rsidRDefault="0085766A" w:rsidP="0085766A">
      <w:pPr>
        <w:rPr>
          <w:rFonts w:ascii="Times New Roman" w:hAnsi="Times New Roman" w:cs="Times New Roman"/>
          <w:color w:val="FF0000"/>
          <w:sz w:val="56"/>
          <w:szCs w:val="56"/>
        </w:rPr>
      </w:pPr>
    </w:p>
    <w:p w14:paraId="5E42288A" w14:textId="77777777" w:rsidR="0085766A" w:rsidRDefault="0085766A" w:rsidP="0085766A">
      <w:pPr>
        <w:rPr>
          <w:rFonts w:ascii="Times New Roman" w:hAnsi="Times New Roman" w:cs="Times New Roman"/>
          <w:color w:val="FF0000"/>
          <w:sz w:val="56"/>
          <w:szCs w:val="56"/>
        </w:rPr>
      </w:pPr>
    </w:p>
    <w:p w14:paraId="2B1A1DE9" w14:textId="77777777" w:rsidR="0085766A" w:rsidRDefault="0085766A" w:rsidP="0085766A">
      <w:pPr>
        <w:rPr>
          <w:rFonts w:ascii="Times New Roman" w:hAnsi="Times New Roman" w:cs="Times New Roman"/>
          <w:color w:val="FF0000"/>
          <w:sz w:val="56"/>
          <w:szCs w:val="56"/>
        </w:rPr>
      </w:pPr>
    </w:p>
    <w:p w14:paraId="23FA3D14" w14:textId="77777777" w:rsidR="0085766A" w:rsidRPr="00BE6DA1" w:rsidRDefault="0085766A" w:rsidP="0085766A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 xml:space="preserve">Программное содержание: Формировать элементарные представления о </w:t>
      </w:r>
      <w:proofErr w:type="gramStart"/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t>весне(</w:t>
      </w:r>
      <w:proofErr w:type="gramEnd"/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t>сезонные изменения в природе, одежде людей, на участке детского сада). Знакомить с некоторыми особенностями поведения животных и птиц весной. Воспитывать эстетические чувства и любовь к окружающей природе</w:t>
      </w:r>
    </w:p>
    <w:p w14:paraId="5205DC0A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45D7592E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7185029D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 xml:space="preserve">Да, у природы нет плохой погоды. Да, каждое время года очаровательно по -своему. Но у весны своя, особенная прелесть. Перелётные птицы возвращаются домой. Просыпаются и оживают деревья, растения и насекомые. Не теряя времени, давайте наблюдать сезонные изменения в природе вместе с детьми. И </w:t>
      </w:r>
      <w:proofErr w:type="gramStart"/>
      <w:r w:rsidRPr="0085766A">
        <w:rPr>
          <w:rFonts w:ascii="Times New Roman" w:hAnsi="Times New Roman" w:cs="Times New Roman"/>
          <w:sz w:val="40"/>
          <w:szCs w:val="40"/>
        </w:rPr>
        <w:t>первое ,что</w:t>
      </w:r>
      <w:proofErr w:type="gramEnd"/>
      <w:r w:rsidRPr="0085766A">
        <w:rPr>
          <w:rFonts w:ascii="Times New Roman" w:hAnsi="Times New Roman" w:cs="Times New Roman"/>
          <w:sz w:val="40"/>
          <w:szCs w:val="40"/>
        </w:rPr>
        <w:t xml:space="preserve"> начнем это прогулку по весеннему лесу.</w:t>
      </w:r>
    </w:p>
    <w:p w14:paraId="16C23720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33C9844B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54E4F787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6EF8DE6A" w14:textId="77777777" w:rsidR="0085766A" w:rsidRDefault="0085766A" w:rsidP="0085766A">
      <w:pPr>
        <w:rPr>
          <w:rFonts w:ascii="Times New Roman" w:eastAsia="Times New Roman" w:hAnsi="Times New Roman" w:cs="Times New Roman"/>
          <w:bCs/>
          <w:noProof/>
          <w:sz w:val="44"/>
          <w:szCs w:val="44"/>
          <w:lang w:eastAsia="ru-RU"/>
        </w:rPr>
      </w:pPr>
      <w:r w:rsidRPr="00BE6DA1">
        <w:rPr>
          <w:rFonts w:ascii="Times New Roman" w:eastAsia="Times New Roman" w:hAnsi="Times New Roman" w:cs="Times New Roman"/>
          <w:bCs/>
          <w:noProof/>
          <w:color w:val="FF0000"/>
          <w:sz w:val="44"/>
          <w:szCs w:val="44"/>
          <w:lang w:eastAsia="ru-RU"/>
        </w:rPr>
        <w:lastRenderedPageBreak/>
        <w:t>Беседа по картинке «Пробуждения леса весной»</w:t>
      </w:r>
      <w:r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 wp14:anchorId="244E867D" wp14:editId="738A2B45">
            <wp:extent cx="7620000" cy="539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html_m1b1e1f2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44"/>
          <w:szCs w:val="44"/>
          <w:lang w:eastAsia="ru-RU"/>
        </w:rPr>
        <w:t xml:space="preserve"> </w:t>
      </w:r>
    </w:p>
    <w:p w14:paraId="5C7989AF" w14:textId="77777777" w:rsidR="0085766A" w:rsidRPr="0085766A" w:rsidRDefault="0085766A" w:rsidP="0085766A">
      <w:pPr>
        <w:rPr>
          <w:rFonts w:ascii="Times New Roman" w:eastAsia="Times New Roman" w:hAnsi="Times New Roman" w:cs="Times New Roman"/>
          <w:bCs/>
          <w:noProof/>
          <w:sz w:val="44"/>
          <w:szCs w:val="44"/>
          <w:lang w:eastAsia="ru-RU"/>
        </w:rPr>
      </w:pPr>
      <w:r w:rsidRPr="0085766A">
        <w:rPr>
          <w:rFonts w:ascii="Times New Roman" w:hAnsi="Times New Roman" w:cs="Times New Roman"/>
          <w:sz w:val="40"/>
          <w:szCs w:val="40"/>
        </w:rPr>
        <w:lastRenderedPageBreak/>
        <w:t>Расскажите ребёнку о том, что вам особенно нравится в весеннем лесу наблюдать, любоваться и попросите ребенка вам тоже рассказать.</w:t>
      </w:r>
    </w:p>
    <w:p w14:paraId="3DA3DE1C" w14:textId="77777777" w:rsidR="0085766A" w:rsidRPr="00602F3B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b/>
          <w:color w:val="FF0000"/>
          <w:sz w:val="40"/>
          <w:szCs w:val="40"/>
        </w:rPr>
        <w:t>Познавательное развитие.</w:t>
      </w:r>
      <w:r w:rsidRPr="00602F3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28CA25A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Покажите и расскажите ребёнку первые цветы, постарайтесь выучить   не которые названия цветов, например, подснежник, крокус, мать и мачеха.</w:t>
      </w:r>
    </w:p>
    <w:p w14:paraId="783D29CA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 xml:space="preserve">Подснежник стих Г. </w:t>
      </w:r>
      <w:proofErr w:type="spellStart"/>
      <w:r w:rsidRPr="0085766A">
        <w:rPr>
          <w:rFonts w:ascii="Times New Roman" w:hAnsi="Times New Roman" w:cs="Times New Roman"/>
          <w:sz w:val="40"/>
          <w:szCs w:val="40"/>
        </w:rPr>
        <w:t>Ладонщиков</w:t>
      </w:r>
      <w:proofErr w:type="spellEnd"/>
      <w:r w:rsidRPr="0085766A">
        <w:rPr>
          <w:rFonts w:ascii="Times New Roman" w:hAnsi="Times New Roman" w:cs="Times New Roman"/>
          <w:sz w:val="40"/>
          <w:szCs w:val="40"/>
        </w:rPr>
        <w:t xml:space="preserve">     </w:t>
      </w:r>
    </w:p>
    <w:p w14:paraId="5D791514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От полуденных лучей,</w:t>
      </w:r>
    </w:p>
    <w:p w14:paraId="092A9349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Побежал с горы ручей,</w:t>
      </w:r>
    </w:p>
    <w:p w14:paraId="41610407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И подснежник маленький</w:t>
      </w:r>
    </w:p>
    <w:p w14:paraId="41E45656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Вырос на проталинке.</w:t>
      </w:r>
    </w:p>
    <w:p w14:paraId="6FD0FA41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6AAE94F" wp14:editId="35C53D43">
            <wp:extent cx="2331720" cy="1554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3" cy="157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D87B9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lastRenderedPageBreak/>
        <w:t>Оранжевые, фиолетовые, белые, сиреневые. Крокусы зацветают, когда солнце еще только начинает растапливать снег. Нежное чудо появляется прямо из-под снежного покрова. Цветение крокусов продолжается две-три недели, так что найти их можно до середины мая.</w:t>
      </w:r>
    </w:p>
    <w:p w14:paraId="6AECA4A3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6ACC0AB4" wp14:editId="30C393A7">
            <wp:extent cx="48768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5A0435AC" wp14:editId="6E8BF6AD">
            <wp:extent cx="2543175" cy="2887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F8A7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0973E6D4" w14:textId="77777777" w:rsidR="0085766A" w:rsidRPr="0085766A" w:rsidRDefault="0085766A" w:rsidP="0085766A">
      <w:pPr>
        <w:rPr>
          <w:rFonts w:ascii="Arial" w:hAnsi="Arial" w:cs="Arial"/>
          <w:color w:val="000000" w:themeColor="text1"/>
        </w:rPr>
      </w:pPr>
      <w:r w:rsidRPr="0085766A">
        <w:rPr>
          <w:rFonts w:ascii="Times New Roman" w:hAnsi="Times New Roman" w:cs="Times New Roman"/>
          <w:sz w:val="40"/>
          <w:szCs w:val="40"/>
        </w:rPr>
        <w:t xml:space="preserve">После вскрытия рек и паводка, расцветают много травянистых растений. Одно из них мать – и – мачеха, цветущая по краю оврагов и по холмам. Желтая головка </w:t>
      </w:r>
      <w:r w:rsidRPr="0085766A">
        <w:rPr>
          <w:rFonts w:ascii="Times New Roman" w:hAnsi="Times New Roman" w:cs="Times New Roman"/>
          <w:sz w:val="40"/>
          <w:szCs w:val="40"/>
        </w:rPr>
        <w:lastRenderedPageBreak/>
        <w:t>похожа на одуванчик, цветочные стебельки покрыты желтоватыми чешуйками. С этими свойствами связано название растения: одна сторона листа как наши мамы теплые, согревают, а другая сторона как мачеха холодом отдает.</w:t>
      </w:r>
      <w:r w:rsidRPr="0085766A">
        <w:rPr>
          <w:rFonts w:ascii="Arial" w:eastAsia="Calibri" w:hAnsi="Arial" w:cs="Arial"/>
          <w:noProof/>
          <w:color w:val="222222"/>
          <w:lang w:eastAsia="ru-RU"/>
        </w:rPr>
        <w:t xml:space="preserve"> </w:t>
      </w:r>
      <w:r w:rsidRPr="0085766A">
        <w:rPr>
          <w:rFonts w:ascii="Arial" w:eastAsia="Calibri" w:hAnsi="Arial" w:cs="Arial"/>
          <w:noProof/>
          <w:color w:val="222222"/>
          <w:lang w:eastAsia="ru-RU"/>
        </w:rPr>
        <w:drawing>
          <wp:inline distT="0" distB="0" distL="0" distR="0" wp14:anchorId="0A8339F8" wp14:editId="6753A0F4">
            <wp:extent cx="3459480" cy="4137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5007490_large_4085248_Mat_i_Macheh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66A">
        <w:rPr>
          <w:rFonts w:ascii="Times New Roman" w:hAnsi="Times New Roman" w:cs="Times New Roman"/>
          <w:color w:val="8496B0" w:themeColor="text2" w:themeTint="99"/>
          <w:sz w:val="36"/>
          <w:szCs w:val="36"/>
        </w:rPr>
        <w:t xml:space="preserve"> </w:t>
      </w:r>
      <w:r w:rsidRPr="0085766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Побеседовать с детьми, о том что цветы нельзя </w:t>
      </w:r>
      <w:proofErr w:type="gramStart"/>
      <w:r w:rsidRPr="0085766A">
        <w:rPr>
          <w:rFonts w:ascii="Times New Roman" w:hAnsi="Times New Roman" w:cs="Times New Roman"/>
          <w:color w:val="000000" w:themeColor="text1"/>
          <w:sz w:val="36"/>
          <w:szCs w:val="36"/>
        </w:rPr>
        <w:t>рвать ,а</w:t>
      </w:r>
      <w:proofErr w:type="gramEnd"/>
      <w:r w:rsidRPr="0085766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лучше любоваться ихнем цветением .Рассказать ребенку из чего состоит  растение: корень, стебель, лист, бутон, цветок.</w:t>
      </w:r>
    </w:p>
    <w:p w14:paraId="3E6B036B" w14:textId="77777777" w:rsidR="00602F3B" w:rsidRPr="00602F3B" w:rsidRDefault="00602F3B" w:rsidP="00602F3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02F3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Художественно-эстетическое развитие «Первые листочки».</w:t>
      </w:r>
    </w:p>
    <w:p w14:paraId="2A6F06C0" w14:textId="77777777" w:rsidR="00602F3B" w:rsidRPr="00602F3B" w:rsidRDefault="00602F3B" w:rsidP="00602F3B">
      <w:pPr>
        <w:rPr>
          <w:rFonts w:ascii="Times New Roman" w:hAnsi="Times New Roman" w:cs="Times New Roman"/>
          <w:i/>
          <w:sz w:val="40"/>
          <w:szCs w:val="40"/>
        </w:rPr>
      </w:pPr>
      <w:r w:rsidRPr="00602F3B">
        <w:rPr>
          <w:rFonts w:ascii="Times New Roman" w:hAnsi="Times New Roman" w:cs="Times New Roman"/>
          <w:i/>
          <w:sz w:val="40"/>
          <w:szCs w:val="40"/>
        </w:rPr>
        <w:t>Предварительная беседа с ребенком.</w:t>
      </w:r>
    </w:p>
    <w:p w14:paraId="0062B64A" w14:textId="77777777" w:rsidR="00602F3B" w:rsidRP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 xml:space="preserve">Весна несет всем радость. Как мы радуемся первым лучам солнца! </w:t>
      </w:r>
    </w:p>
    <w:p w14:paraId="65F7F3BF" w14:textId="77777777" w:rsidR="00602F3B" w:rsidRP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 xml:space="preserve">Весной все оживает: из теплых краев прилетают птички и весело чирикают. Просыпаются зверюшки, деревья оживают, на них появляются первые, нежные зеленые листочки. Все ярче светит солнышко, лаская всех своим теплом. </w:t>
      </w:r>
    </w:p>
    <w:p w14:paraId="744ECF6F" w14:textId="77777777" w:rsidR="00602F3B" w:rsidRP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>Наблюдайте за появлением почек и первых листочков на деревьях.</w:t>
      </w:r>
    </w:p>
    <w:p w14:paraId="0E78D6E1" w14:textId="77777777" w:rsidR="0085766A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>Предложите ребенку самому   изобразить зеленые листочки на дереве. Создайте условия для самостоятельного выбора средств художественной выразительности</w:t>
      </w:r>
    </w:p>
    <w:p w14:paraId="4CD82B76" w14:textId="77777777"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1C0830C6" w14:textId="77777777"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14:paraId="0143ECC8" w14:textId="77777777" w:rsidR="00602F3B" w:rsidRDefault="00602F3B" w:rsidP="0085766A">
      <w:pPr>
        <w:rPr>
          <w:rFonts w:ascii="Times New Roman" w:hAnsi="Times New Roman" w:cs="Times New Roman"/>
          <w:sz w:val="40"/>
          <w:szCs w:val="40"/>
        </w:rPr>
      </w:pPr>
    </w:p>
    <w:p w14:paraId="25DF67C2" w14:textId="77777777" w:rsidR="00602F3B" w:rsidRDefault="00602F3B" w:rsidP="0085766A">
      <w:pPr>
        <w:rPr>
          <w:rFonts w:ascii="Times New Roman" w:hAnsi="Times New Roman" w:cs="Times New Roman"/>
          <w:sz w:val="40"/>
          <w:szCs w:val="40"/>
        </w:rPr>
      </w:pPr>
    </w:p>
    <w:p w14:paraId="069C52AD" w14:textId="77777777" w:rsidR="00602F3B" w:rsidRDefault="00602F3B" w:rsidP="0085766A">
      <w:pPr>
        <w:rPr>
          <w:rFonts w:ascii="Times New Roman" w:hAnsi="Times New Roman" w:cs="Times New Roman"/>
          <w:sz w:val="40"/>
          <w:szCs w:val="40"/>
        </w:rPr>
      </w:pPr>
    </w:p>
    <w:p w14:paraId="361C639E" w14:textId="77777777" w:rsidR="00602F3B" w:rsidRPr="008F3FE9" w:rsidRDefault="00602F3B" w:rsidP="00602F3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8F3FE9">
        <w:rPr>
          <w:rFonts w:ascii="Times New Roman" w:hAnsi="Times New Roman" w:cs="Times New Roman"/>
          <w:color w:val="FF0000"/>
          <w:sz w:val="44"/>
          <w:szCs w:val="44"/>
        </w:rPr>
        <w:lastRenderedPageBreak/>
        <w:t xml:space="preserve">Работа с пластилином </w:t>
      </w:r>
    </w:p>
    <w:p w14:paraId="7A267F65" w14:textId="77777777"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14:paraId="31F249DE" w14:textId="77777777"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14:paraId="37088D03" w14:textId="77777777"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0E52A3E2" wp14:editId="1365D684">
            <wp:simplePos x="0" y="0"/>
            <wp:positionH relativeFrom="column">
              <wp:posOffset>299085</wp:posOffset>
            </wp:positionH>
            <wp:positionV relativeFrom="paragraph">
              <wp:posOffset>-354330</wp:posOffset>
            </wp:positionV>
            <wp:extent cx="2571750" cy="36118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baf5c591564c0a27b1bb6cd9e5a4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Нарисуйте ребенку ствол дерева с </w:t>
      </w:r>
      <w:proofErr w:type="gramStart"/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>ветками ,</w:t>
      </w:r>
      <w:proofErr w:type="gramEnd"/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приготовьте пластилин зеленого цвета. Ребенок отщипывает кусочек пластилина, скатывает в шарик и надавливает на веточку (при необходимости взрослый помогает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).</w:t>
      </w:r>
    </w:p>
    <w:p w14:paraId="5E166AE1" w14:textId="77777777"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1D0F1BD2" w14:textId="77777777"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67AB1836" w14:textId="77777777"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29CCB00D" w14:textId="77777777"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2C8AB3CC" w14:textId="77777777"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6020611D" w14:textId="77777777" w:rsidR="00602F3B" w:rsidRPr="00602F3B" w:rsidRDefault="00602F3B" w:rsidP="00602F3B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02F3B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Рисование в нетрадиционной технике - ватными палочками.</w:t>
      </w:r>
    </w:p>
    <w:p w14:paraId="553A84BA" w14:textId="77777777"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14:paraId="4102C2B0" w14:textId="77777777"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14:paraId="21F3C217" w14:textId="77777777" w:rsidR="00602F3B" w:rsidRPr="008F3FE9" w:rsidRDefault="00602F3B" w:rsidP="00602F3B">
      <w:pPr>
        <w:pStyle w:val="a7"/>
        <w:rPr>
          <w:rFonts w:ascii="Times New Roman" w:hAnsi="Times New Roman" w:cs="Times New Roman"/>
          <w:color w:val="8496B0" w:themeColor="text2" w:themeTint="99"/>
          <w:sz w:val="44"/>
          <w:szCs w:val="44"/>
        </w:rPr>
      </w:pPr>
      <w:r w:rsidRPr="00602F3B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44E34F62" wp14:editId="5F693CBD">
            <wp:simplePos x="0" y="0"/>
            <wp:positionH relativeFrom="column">
              <wp:posOffset>461010</wp:posOffset>
            </wp:positionH>
            <wp:positionV relativeFrom="paragraph">
              <wp:posOffset>1270</wp:posOffset>
            </wp:positionV>
            <wp:extent cx="2447925" cy="3304811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 (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0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>Нарисуйте ребенку ствол дерева, приготовьте гуашь зеленого цвета и ватные палочки</w:t>
      </w:r>
      <w:r w:rsidRPr="008F3FE9">
        <w:rPr>
          <w:rFonts w:ascii="Times New Roman" w:hAnsi="Times New Roman" w:cs="Times New Roman"/>
          <w:color w:val="8496B0" w:themeColor="text2" w:themeTint="99"/>
          <w:sz w:val="44"/>
          <w:szCs w:val="44"/>
        </w:rPr>
        <w:t>.</w:t>
      </w:r>
    </w:p>
    <w:p w14:paraId="1F69B244" w14:textId="77777777"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14:paraId="34E8A03D" w14:textId="77777777"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14:paraId="5B580D37" w14:textId="77777777"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14:paraId="5BFFD4A4" w14:textId="77777777"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14:paraId="008D735F" w14:textId="77777777"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14:paraId="4D8FA42E" w14:textId="77777777"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14:paraId="1A9A5A0C" w14:textId="77777777" w:rsidR="00602F3B" w:rsidRPr="00C24245" w:rsidRDefault="00602F3B" w:rsidP="00602F3B">
      <w:pPr>
        <w:rPr>
          <w:rFonts w:ascii="Times New Roman" w:hAnsi="Times New Roman" w:cs="Times New Roman"/>
          <w:color w:val="8496B0" w:themeColor="text2" w:themeTint="99"/>
          <w:sz w:val="44"/>
          <w:szCs w:val="44"/>
        </w:rPr>
      </w:pPr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>Не забывайте чаще хвалить своего ребенка, и тогда у него обязательно все получится</w:t>
      </w:r>
      <w:r w:rsidRPr="00C24245">
        <w:rPr>
          <w:rFonts w:ascii="Times New Roman" w:hAnsi="Times New Roman" w:cs="Times New Roman"/>
          <w:color w:val="8496B0" w:themeColor="text2" w:themeTint="99"/>
          <w:sz w:val="44"/>
          <w:szCs w:val="44"/>
        </w:rPr>
        <w:t>.</w:t>
      </w:r>
    </w:p>
    <w:p w14:paraId="2E7D3B6D" w14:textId="77777777" w:rsidR="00602F3B" w:rsidRPr="00602F3B" w:rsidRDefault="00602F3B" w:rsidP="00602F3B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02F3B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Игровые упражнения, в которые вы можете поиграть со своими детьми.</w:t>
      </w:r>
    </w:p>
    <w:p w14:paraId="155D9FDD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Arial" w:hAnsi="Arial" w:cs="Arial"/>
          <w:sz w:val="23"/>
          <w:szCs w:val="23"/>
        </w:rPr>
        <w:br/>
      </w:r>
      <w:r w:rsidRPr="00C24245">
        <w:rPr>
          <w:rStyle w:val="a8"/>
          <w:rFonts w:ascii="Times New Roman" w:hAnsi="Times New Roman" w:cs="Times New Roman"/>
          <w:i/>
          <w:color w:val="8496B0" w:themeColor="text2" w:themeTint="99"/>
          <w:sz w:val="40"/>
          <w:szCs w:val="40"/>
          <w:bdr w:val="none" w:sz="0" w:space="0" w:color="auto" w:frame="1"/>
        </w:rPr>
        <w:t>«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40"/>
          <w:szCs w:val="40"/>
          <w:bdr w:val="none" w:sz="0" w:space="0" w:color="auto" w:frame="1"/>
        </w:rPr>
        <w:t>Выросли деревья в поле</w:t>
      </w:r>
      <w:r w:rsidRPr="00602F3B">
        <w:rPr>
          <w:rStyle w:val="a8"/>
          <w:rFonts w:ascii="Times New Roman" w:hAnsi="Times New Roman" w:cs="Times New Roman"/>
          <w:color w:val="000000" w:themeColor="text1"/>
          <w:sz w:val="40"/>
          <w:szCs w:val="40"/>
          <w:bdr w:val="none" w:sz="0" w:space="0" w:color="auto" w:frame="1"/>
        </w:rPr>
        <w:t>»</w:t>
      </w:r>
      <w:r w:rsidRPr="00602F3B">
        <w:rPr>
          <w:rStyle w:val="a8"/>
          <w:rFonts w:ascii="Times New Roman" w:hAnsi="Times New Roman" w:cs="Times New Roman"/>
          <w:color w:val="000000" w:themeColor="text1"/>
          <w:sz w:val="40"/>
          <w:szCs w:val="40"/>
          <w:u w:val="single"/>
          <w:bdr w:val="none" w:sz="0" w:space="0" w:color="auto" w:frame="1"/>
        </w:rPr>
        <w:t xml:space="preserve">                                                              </w:t>
      </w:r>
      <w:r w:rsidRPr="00602F3B">
        <w:rPr>
          <w:color w:val="000000" w:themeColor="text1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Выросли деревья в поле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 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Потягивания — руки в стороны</w:t>
      </w:r>
      <w:r w:rsidRPr="00602F3B">
        <w:rPr>
          <w:rStyle w:val="a8"/>
          <w:rFonts w:ascii="Times New Roman" w:hAnsi="Times New Roman" w:cs="Times New Roman"/>
          <w:color w:val="000000" w:themeColor="text1"/>
          <w:sz w:val="32"/>
          <w:szCs w:val="32"/>
        </w:rPr>
        <w:t xml:space="preserve">       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Хорошо расти на воле!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Каждое старается,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            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Потягивания – руки вверх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 небу, к солнцу тянется</w:t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  <w:t>Вот подул весёлый ветер,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 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Дети машут руками.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Закачались тут же ветки,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Даже толстые стволы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        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Наклоны вперёд.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Наклонились до земли.</w:t>
      </w:r>
    </w:p>
    <w:p w14:paraId="43CA9DE7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187EBC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9C2C7A3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071B426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 w:rsidRPr="00602F3B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  <w:t xml:space="preserve"> «Весна»</w:t>
      </w:r>
    </w:p>
    <w:p w14:paraId="6518DA10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Кап-кап-кап, - капель </w:t>
      </w:r>
      <w:proofErr w:type="gramStart"/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звенит ,</w:t>
      </w:r>
      <w:proofErr w:type="gramEnd"/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</w:t>
      </w:r>
      <w:r w:rsidRPr="00602F3B">
        <w:rPr>
          <w:rFonts w:ascii="Times New Roman" w:hAnsi="Times New Roman" w:cs="Times New Roman"/>
          <w:i/>
          <w:color w:val="000000" w:themeColor="text1"/>
          <w:sz w:val="32"/>
          <w:szCs w:val="32"/>
          <w:lang w:eastAsia="ru-RU"/>
        </w:rPr>
        <w:t>Стучим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 правым указательным пальцем по левой ладошке</w:t>
      </w:r>
    </w:p>
    <w:p w14:paraId="057283DD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Словно с нами говорит.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               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Стучим левым указательным пальцем по правой ладошке</w:t>
      </w:r>
    </w:p>
    <w:p w14:paraId="153965EB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Плачут от тепла сосульки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          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Руки поднимаем вверх, кисти рук опускаем вниз, пальцы                                                                                                   разводим, трясем кистями </w:t>
      </w:r>
    </w:p>
    <w:p w14:paraId="5607976D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И на крышах талый снег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.        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Соединяем руки над головой углом</w:t>
      </w:r>
    </w:p>
    <w:p w14:paraId="7C490D21" w14:textId="77777777"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А у всех людей весною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             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Разводим руки в стороны</w:t>
      </w:r>
    </w:p>
    <w:p w14:paraId="1989B7B5" w14:textId="77777777" w:rsidR="00602F3B" w:rsidRDefault="00602F3B" w:rsidP="00602F3B">
      <w:pPr>
        <w:pStyle w:val="a9"/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Это вызывает смех!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                  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Хлопаем в ладоши и улыбаемся</w:t>
      </w:r>
    </w:p>
    <w:p w14:paraId="53595306" w14:textId="77777777" w:rsidR="00602F3B" w:rsidRDefault="00602F3B" w:rsidP="00602F3B">
      <w:pPr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</w:p>
    <w:p w14:paraId="24D2F6D5" w14:textId="77777777"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lastRenderedPageBreak/>
        <w:t>«Весна»</w:t>
      </w:r>
    </w:p>
    <w:p w14:paraId="4C540133" w14:textId="77777777"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Раз – весна,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мизинец правой руки)</w:t>
      </w:r>
    </w:p>
    <w:p w14:paraId="4DBEE7BB" w14:textId="77777777"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Два – капель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безымянный палец)</w:t>
      </w:r>
    </w:p>
    <w:p w14:paraId="2FCCC17C" w14:textId="77777777"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Три – сосульки тают.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средний палец)</w:t>
      </w:r>
    </w:p>
    <w:p w14:paraId="5D276FA3" w14:textId="77777777"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Март прошел, идет апрель,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указательный и большой палец)</w:t>
      </w:r>
    </w:p>
    <w:p w14:paraId="4CF2A5E4" w14:textId="77777777" w:rsidR="00602F3B" w:rsidRPr="00C24245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8496B0" w:themeColor="text2" w:themeTint="99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Птицы прилетают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(ладони скрестить, большие пальцы переплести – «птица»)</w:t>
      </w:r>
    </w:p>
    <w:p w14:paraId="13D30854" w14:textId="77777777" w:rsidR="00602F3B" w:rsidRPr="00602F3B" w:rsidRDefault="00602F3B" w:rsidP="00602F3B">
      <w:pPr>
        <w:rPr>
          <w:rFonts w:ascii="Calibri" w:eastAsia="Calibri" w:hAnsi="Calibri" w:cs="Times New Roman"/>
          <w:color w:val="FF0000"/>
          <w:sz w:val="44"/>
          <w:szCs w:val="44"/>
        </w:rPr>
      </w:pPr>
      <w:r w:rsidRPr="00602F3B">
        <w:rPr>
          <w:rFonts w:ascii="Calibri" w:eastAsia="Calibri" w:hAnsi="Calibri" w:cs="Times New Roman"/>
          <w:color w:val="FF0000"/>
          <w:sz w:val="44"/>
          <w:szCs w:val="44"/>
        </w:rPr>
        <w:t xml:space="preserve">Речевое </w:t>
      </w:r>
      <w:proofErr w:type="gramStart"/>
      <w:r w:rsidRPr="00602F3B">
        <w:rPr>
          <w:rFonts w:ascii="Calibri" w:eastAsia="Calibri" w:hAnsi="Calibri" w:cs="Times New Roman"/>
          <w:color w:val="FF0000"/>
          <w:sz w:val="44"/>
          <w:szCs w:val="44"/>
        </w:rPr>
        <w:t>развитие :</w:t>
      </w:r>
      <w:proofErr w:type="gramEnd"/>
    </w:p>
    <w:p w14:paraId="21F33298" w14:textId="77777777" w:rsidR="00602F3B" w:rsidRPr="00602F3B" w:rsidRDefault="00602F3B" w:rsidP="00602F3B">
      <w:pPr>
        <w:rPr>
          <w:rFonts w:ascii="Calibri" w:eastAsia="Calibri" w:hAnsi="Calibri" w:cs="Times New Roman"/>
          <w:color w:val="000000" w:themeColor="text1"/>
          <w:sz w:val="44"/>
          <w:szCs w:val="44"/>
        </w:rPr>
      </w:pPr>
      <w:r w:rsidRPr="00602F3B">
        <w:rPr>
          <w:rFonts w:ascii="Calibri" w:eastAsia="Calibri" w:hAnsi="Calibri" w:cs="Times New Roman"/>
          <w:color w:val="000000" w:themeColor="text1"/>
          <w:sz w:val="44"/>
          <w:szCs w:val="44"/>
        </w:rPr>
        <w:t>Прочтите ребенку замечательные стихотворения о весне</w:t>
      </w:r>
    </w:p>
    <w:p w14:paraId="09E8ADEA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Апрель! Апрель!</w:t>
      </w:r>
    </w:p>
    <w:p w14:paraId="3E64A26E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На дворе звенит капель.</w:t>
      </w:r>
    </w:p>
    <w:p w14:paraId="35B8272F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По полям бегут ручьи,</w:t>
      </w:r>
    </w:p>
    <w:p w14:paraId="74C40C04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На дорогах лужи.</w:t>
      </w:r>
    </w:p>
    <w:p w14:paraId="200DDC68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Скоро выйдут муравьи</w:t>
      </w:r>
    </w:p>
    <w:p w14:paraId="4ECD4B6F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После зимней стужи.</w:t>
      </w:r>
    </w:p>
    <w:p w14:paraId="34D3D05E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Пробирается медведь</w:t>
      </w:r>
    </w:p>
    <w:p w14:paraId="3CED8755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Сквозь густой валежник.</w:t>
      </w:r>
    </w:p>
    <w:p w14:paraId="7F6D91E8" w14:textId="77777777"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Стали птицы песни петь</w:t>
      </w:r>
    </w:p>
    <w:p w14:paraId="29835CCE" w14:textId="77777777" w:rsidR="00A51DC5" w:rsidRDefault="00602F3B" w:rsidP="00A51DC5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 xml:space="preserve">И расцвел подснежник.                            </w:t>
      </w:r>
      <w:proofErr w:type="spellStart"/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С.Маршак</w:t>
      </w:r>
      <w:proofErr w:type="spellEnd"/>
    </w:p>
    <w:p w14:paraId="2F8C177D" w14:textId="77777777" w:rsidR="00A51DC5" w:rsidRDefault="00A51DC5" w:rsidP="00A51DC5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</w:p>
    <w:p w14:paraId="2C6DE948" w14:textId="77777777" w:rsidR="00602F3B" w:rsidRPr="00A51DC5" w:rsidRDefault="00A51DC5" w:rsidP="00A51DC5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A51DC5"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4C0C34" wp14:editId="777D1628">
            <wp:simplePos x="0" y="0"/>
            <wp:positionH relativeFrom="column">
              <wp:posOffset>5871210</wp:posOffset>
            </wp:positionH>
            <wp:positionV relativeFrom="paragraph">
              <wp:posOffset>-561975</wp:posOffset>
            </wp:positionV>
            <wp:extent cx="3099435" cy="4831080"/>
            <wp:effectExtent l="0" t="0" r="571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2e8edb50865909444bf9e1c71e5202--clip-art-classroom-idea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099" cy="486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F3B" w:rsidRPr="00A51DC5">
        <w:rPr>
          <w:rFonts w:ascii="Times New Roman" w:hAnsi="Times New Roman" w:cs="Times New Roman"/>
          <w:sz w:val="32"/>
          <w:szCs w:val="32"/>
        </w:rPr>
        <w:t>Травка зеленеет,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Солнышко блестит;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Ласточка с весною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В сени к нам летит.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С нею солнце краше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И весна милей...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602F3B" w:rsidRPr="00A51DC5">
        <w:rPr>
          <w:rFonts w:ascii="Times New Roman" w:hAnsi="Times New Roman" w:cs="Times New Roman"/>
          <w:sz w:val="32"/>
          <w:szCs w:val="32"/>
        </w:rPr>
        <w:t>Прощебечь</w:t>
      </w:r>
      <w:proofErr w:type="spellEnd"/>
      <w:r w:rsidR="00602F3B" w:rsidRPr="00A51DC5">
        <w:rPr>
          <w:rFonts w:ascii="Times New Roman" w:hAnsi="Times New Roman" w:cs="Times New Roman"/>
          <w:sz w:val="32"/>
          <w:szCs w:val="32"/>
        </w:rPr>
        <w:t xml:space="preserve"> с дороги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Нам привет скорей!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Дам тебе я зерен,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А ты песню спой,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Что из стран далеких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 xml:space="preserve">Принесла с собой...                                      </w:t>
      </w:r>
      <w:proofErr w:type="spellStart"/>
      <w:r w:rsidR="00602F3B" w:rsidRPr="00A51DC5">
        <w:rPr>
          <w:rFonts w:ascii="Times New Roman" w:hAnsi="Times New Roman" w:cs="Times New Roman"/>
          <w:sz w:val="32"/>
          <w:szCs w:val="32"/>
        </w:rPr>
        <w:t>А.Плещеев</w:t>
      </w:r>
      <w:proofErr w:type="spellEnd"/>
    </w:p>
    <w:p w14:paraId="0F9B44F4" w14:textId="77777777" w:rsid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</w:p>
    <w:p w14:paraId="52B0F74B" w14:textId="77777777" w:rsidR="00A51DC5" w:rsidRPr="00A51DC5" w:rsidRDefault="00A51DC5" w:rsidP="00A51DC5">
      <w:pPr>
        <w:rPr>
          <w:rFonts w:ascii="Times New Roman" w:hAnsi="Times New Roman" w:cs="Times New Roman"/>
          <w:sz w:val="32"/>
          <w:szCs w:val="32"/>
        </w:rPr>
      </w:pPr>
      <w:r w:rsidRPr="00A51DC5">
        <w:rPr>
          <w:rFonts w:ascii="Times New Roman" w:hAnsi="Times New Roman" w:cs="Times New Roman"/>
          <w:sz w:val="32"/>
          <w:szCs w:val="32"/>
        </w:rPr>
        <w:t>К нам весна шагает</w:t>
      </w:r>
      <w:r w:rsidRPr="00A51DC5">
        <w:rPr>
          <w:rFonts w:ascii="Times New Roman" w:hAnsi="Times New Roman" w:cs="Times New Roman"/>
          <w:sz w:val="32"/>
          <w:szCs w:val="32"/>
        </w:rPr>
        <w:br/>
        <w:t>Быстрыми шагами,</w:t>
      </w:r>
      <w:r w:rsidRPr="00A51DC5">
        <w:rPr>
          <w:rFonts w:ascii="Times New Roman" w:hAnsi="Times New Roman" w:cs="Times New Roman"/>
          <w:sz w:val="32"/>
          <w:szCs w:val="32"/>
        </w:rPr>
        <w:br/>
        <w:t>И сугробы тают под её ногами.</w:t>
      </w:r>
      <w:r w:rsidRPr="00A51DC5">
        <w:rPr>
          <w:rFonts w:ascii="Times New Roman" w:hAnsi="Times New Roman" w:cs="Times New Roman"/>
          <w:sz w:val="32"/>
          <w:szCs w:val="32"/>
        </w:rPr>
        <w:br/>
        <w:t>Чёрные проталины</w:t>
      </w:r>
      <w:r w:rsidRPr="00A51DC5">
        <w:rPr>
          <w:rFonts w:ascii="Times New Roman" w:hAnsi="Times New Roman" w:cs="Times New Roman"/>
          <w:sz w:val="32"/>
          <w:szCs w:val="32"/>
        </w:rPr>
        <w:br/>
        <w:t>На полях видны.</w:t>
      </w:r>
      <w:r w:rsidRPr="00A51DC5">
        <w:rPr>
          <w:rFonts w:ascii="Times New Roman" w:hAnsi="Times New Roman" w:cs="Times New Roman"/>
          <w:sz w:val="32"/>
          <w:szCs w:val="32"/>
        </w:rPr>
        <w:br/>
        <w:t xml:space="preserve">Видно очень тёплые ноги у весны.               </w:t>
      </w:r>
      <w:proofErr w:type="spellStart"/>
      <w:r w:rsidRPr="00A51DC5">
        <w:rPr>
          <w:rFonts w:ascii="Times New Roman" w:hAnsi="Times New Roman" w:cs="Times New Roman"/>
          <w:sz w:val="32"/>
          <w:szCs w:val="32"/>
        </w:rPr>
        <w:t>И.Токмакова</w:t>
      </w:r>
      <w:proofErr w:type="spellEnd"/>
    </w:p>
    <w:p w14:paraId="6A0BC9FE" w14:textId="77777777" w:rsidR="00A51DC5" w:rsidRDefault="00A51DC5" w:rsidP="00602F3B">
      <w:pPr>
        <w:rPr>
          <w:rFonts w:ascii="Times New Roman" w:hAnsi="Times New Roman" w:cs="Times New Roman"/>
          <w:sz w:val="40"/>
          <w:szCs w:val="40"/>
        </w:rPr>
      </w:pPr>
    </w:p>
    <w:p w14:paraId="6150F5A1" w14:textId="77777777" w:rsidR="00A51DC5" w:rsidRDefault="00A51DC5" w:rsidP="00A51DC5">
      <w:pPr>
        <w:rPr>
          <w:rFonts w:ascii="Times New Roman" w:hAnsi="Times New Roman" w:cs="Times New Roman"/>
          <w:sz w:val="40"/>
          <w:szCs w:val="40"/>
        </w:rPr>
      </w:pPr>
    </w:p>
    <w:p w14:paraId="79EC11F4" w14:textId="77777777" w:rsidR="00A51DC5" w:rsidRPr="00A51DC5" w:rsidRDefault="00A51DC5" w:rsidP="00A51DC5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proofErr w:type="gramStart"/>
      <w:r w:rsidRPr="00A51DC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Попробуйте  деткам</w:t>
      </w:r>
      <w:proofErr w:type="gramEnd"/>
      <w:r w:rsidRPr="00A51D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по  загадывать загадки.</w:t>
      </w:r>
    </w:p>
    <w:p w14:paraId="7079B021" w14:textId="77777777" w:rsidR="00A51DC5" w:rsidRPr="00BE6DA1" w:rsidRDefault="00A51DC5" w:rsidP="00A51DC5">
      <w:pPr>
        <w:ind w:left="862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Ручейки бегут быстрее,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  <w:t>Светит солнышко теплее.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  <w:t>Воробей погоде рад –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  <w:t>Заглянул к нам месяц ...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</w:r>
      <w:r w:rsidRPr="00BE6DA1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(Март.)</w:t>
      </w:r>
    </w:p>
    <w:p w14:paraId="0766D0D0" w14:textId="77777777"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36"/>
          <w:szCs w:val="36"/>
        </w:rPr>
      </w:pPr>
      <w:r w:rsidRPr="00BE6DA1">
        <w:rPr>
          <w:b/>
          <w:bCs/>
          <w:color w:val="000000" w:themeColor="text1"/>
          <w:sz w:val="36"/>
          <w:szCs w:val="36"/>
        </w:rPr>
        <w:t>В ночь – мороз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С утра – капель,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Значит, на дворе...</w:t>
      </w:r>
    </w:p>
    <w:p w14:paraId="0E65618E" w14:textId="77777777"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36"/>
          <w:szCs w:val="36"/>
        </w:rPr>
      </w:pPr>
      <w:r w:rsidRPr="00BE6DA1">
        <w:rPr>
          <w:b/>
          <w:bCs/>
          <w:i/>
          <w:iCs/>
          <w:color w:val="000000" w:themeColor="text1"/>
          <w:sz w:val="36"/>
          <w:szCs w:val="36"/>
        </w:rPr>
        <w:t>(Апрель.)</w:t>
      </w:r>
    </w:p>
    <w:p w14:paraId="625C3B95" w14:textId="77777777"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36"/>
          <w:szCs w:val="36"/>
        </w:rPr>
      </w:pPr>
      <w:r w:rsidRPr="00BE6DA1">
        <w:rPr>
          <w:b/>
          <w:bCs/>
          <w:color w:val="000000" w:themeColor="text1"/>
          <w:sz w:val="36"/>
          <w:szCs w:val="36"/>
        </w:rPr>
        <w:t>Зеленеет даль полей,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Запевает соловей,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В белый цвет оделся сад,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Пчёлы первые летят,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Гром грохочет. Угадай,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Что за месяц это? ...</w:t>
      </w:r>
    </w:p>
    <w:p w14:paraId="0766A969" w14:textId="77777777"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b/>
          <w:bCs/>
          <w:i/>
          <w:iCs/>
          <w:color w:val="000000" w:themeColor="text1"/>
          <w:sz w:val="36"/>
          <w:szCs w:val="36"/>
        </w:rPr>
      </w:pPr>
      <w:r w:rsidRPr="00BE6DA1">
        <w:rPr>
          <w:b/>
          <w:bCs/>
          <w:i/>
          <w:iCs/>
          <w:color w:val="000000" w:themeColor="text1"/>
          <w:sz w:val="36"/>
          <w:szCs w:val="36"/>
        </w:rPr>
        <w:t>(Май.)</w:t>
      </w:r>
    </w:p>
    <w:p w14:paraId="087DD24D" w14:textId="77777777" w:rsidR="00A51DC5" w:rsidRDefault="00A51DC5" w:rsidP="00A51DC5">
      <w:pPr>
        <w:pStyle w:val="aa"/>
        <w:spacing w:before="0" w:beforeAutospacing="0" w:after="0" w:afterAutospacing="0"/>
        <w:ind w:left="225" w:right="225"/>
        <w:rPr>
          <w:b/>
          <w:bCs/>
          <w:i/>
          <w:iCs/>
          <w:color w:val="000000" w:themeColor="text1"/>
          <w:sz w:val="40"/>
          <w:szCs w:val="40"/>
        </w:rPr>
      </w:pPr>
    </w:p>
    <w:p w14:paraId="5DF98D71" w14:textId="77777777" w:rsidR="00A51DC5" w:rsidRPr="00A51DC5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48"/>
          <w:szCs w:val="48"/>
        </w:rPr>
      </w:pPr>
    </w:p>
    <w:p w14:paraId="49B40E1A" w14:textId="77777777" w:rsidR="00A51DC5" w:rsidRPr="00A51DC5" w:rsidRDefault="00A51DC5" w:rsidP="00A51DC5">
      <w:pPr>
        <w:rPr>
          <w:rFonts w:ascii="Times New Roman" w:hAnsi="Times New Roman" w:cs="Times New Roman"/>
          <w:b/>
          <w:sz w:val="48"/>
          <w:szCs w:val="48"/>
        </w:rPr>
      </w:pPr>
      <w:r w:rsidRPr="00A51DC5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Напомните детям о весенних месяцах: март, апрель, май.</w:t>
      </w:r>
    </w:p>
    <w:p w14:paraId="1B8DE46C" w14:textId="77777777" w:rsidR="00A51DC5" w:rsidRDefault="00A51DC5" w:rsidP="00A51DC5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51DC5">
        <w:rPr>
          <w:rFonts w:ascii="Times New Roman" w:hAnsi="Times New Roman" w:cs="Times New Roman"/>
          <w:color w:val="000000" w:themeColor="text1"/>
          <w:sz w:val="40"/>
          <w:szCs w:val="40"/>
        </w:rPr>
        <w:t>Покажите и рассмотрите иллюстрации весенних месяцев в виде дидактической игры «Что происходит в начале, а что в конце». В заключении можно закрепить знания о признаках ранней весны и поздней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14:paraId="2D80C912" w14:textId="77777777" w:rsidR="00A51DC5" w:rsidRDefault="00A51DC5" w:rsidP="00BE6DA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noProof/>
          <w:color w:val="00B050"/>
          <w:sz w:val="44"/>
          <w:szCs w:val="44"/>
          <w:lang w:eastAsia="ru-RU"/>
        </w:rPr>
        <w:drawing>
          <wp:inline distT="0" distB="0" distL="0" distR="0" wp14:anchorId="14C7F29F" wp14:editId="55B37B6D">
            <wp:extent cx="5753100" cy="3665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8245313_large_4979214_j177078_127040497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761B" w14:textId="77777777" w:rsidR="00A51DC5" w:rsidRDefault="00A51DC5" w:rsidP="00BE6DA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6192F13E" wp14:editId="5D3DBFE6">
            <wp:extent cx="6657340" cy="4572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5B6FB" w14:textId="77777777" w:rsidR="00A51DC5" w:rsidRDefault="00A51DC5" w:rsidP="00A51DC5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1079BED6" w14:textId="77777777" w:rsidR="00A51DC5" w:rsidRDefault="00A51DC5" w:rsidP="00A51DC5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299AD0C4" w14:textId="77777777" w:rsidR="00A51DC5" w:rsidRDefault="00A51DC5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24F7B55F" wp14:editId="4DF5B6AE">
            <wp:extent cx="6657340" cy="4559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7AB72" w14:textId="77777777" w:rsidR="00A51DC5" w:rsidRDefault="00A51DC5" w:rsidP="00A51DC5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5F890FC0" w14:textId="77777777" w:rsidR="00A51DC5" w:rsidRDefault="00A51DC5" w:rsidP="00A51DC5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282E22B3" w14:textId="77777777" w:rsidR="00A51DC5" w:rsidRDefault="00A51DC5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666E21C0" wp14:editId="2A11BC36">
            <wp:extent cx="6657340" cy="47917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600BA" w14:textId="77777777" w:rsidR="00A51DC5" w:rsidRDefault="00A51DC5" w:rsidP="00A51DC5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54868EED" w14:textId="77777777" w:rsidR="00A51DC5" w:rsidRDefault="00A51DC5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4925EC25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056E27F5" wp14:editId="6DFF884A">
            <wp:extent cx="3903345" cy="5940425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llo_html_4b830b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1D4F" w14:textId="77777777"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BE6DA1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Дидактическая игра «Переодень куклу»</w:t>
      </w:r>
    </w:p>
    <w:p w14:paraId="2D2E3FAF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- Была зима и люди носили теплую одежду. Оденьте куклу в теплую зимнюю одежду. Теперь стало тепло и такая одежда уже не нужна. Теперь нам нужна уже другая одежда. Подберите подходящую для весны одежду и оденьте в нее свою куклу.</w:t>
      </w:r>
    </w:p>
    <w:p w14:paraId="624DEA33" w14:textId="77777777"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621E8742" w14:textId="77777777"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BE6DA1">
        <w:rPr>
          <w:rFonts w:ascii="Times New Roman" w:hAnsi="Times New Roman" w:cs="Times New Roman"/>
          <w:b/>
          <w:bCs/>
          <w:color w:val="FF0000"/>
          <w:sz w:val="40"/>
          <w:szCs w:val="40"/>
        </w:rPr>
        <w:t>Дидактическое упражнение «Разбуди спящих зверей»</w:t>
      </w:r>
    </w:p>
    <w:p w14:paraId="4837DBEC" w14:textId="77777777" w:rsid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- Зимой спали ёж, медведь, змея, пчелы. Наступила весна, солнышко стало согревать землю, стало тепло. Возьмите солнышко и положите на картинку. Пора просыпаться всем соням, всем кто спал зимой. Разбудите их, громко скажите: «Весна пришла!» «Вставать пора!». Они не услышали, скажите громче. Давайте похлопаем в ладоши, потопаем ногами. Наконец-то, разбудили. Посадите мишку возле дерева. Ежика посадите под пенек, змею положите на камень, а пчела пусть летит на самый верх к цветам на деревья.</w:t>
      </w:r>
    </w:p>
    <w:p w14:paraId="21FCCA9F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79F60016" w14:textId="77777777"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6D6E5363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Calibri" w:eastAsia="Calibri" w:hAnsi="Calibri" w:cs="Times New Roman"/>
          <w:noProof/>
          <w:sz w:val="56"/>
          <w:szCs w:val="56"/>
          <w:u w:val="single"/>
          <w:lang w:eastAsia="ru-RU"/>
        </w:rPr>
        <w:drawing>
          <wp:inline distT="0" distB="0" distL="0" distR="0" wp14:anchorId="7F1C781D" wp14:editId="0238ECD8">
            <wp:extent cx="3009900" cy="3025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esna-podborka-igr-i-uprajneni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5CE2DB21" wp14:editId="05FD77D5">
            <wp:extent cx="4999355" cy="3017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1DF7F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5D67DF94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74F925CD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152C1F0A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58AF75F5" w14:textId="77777777"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5E4D221A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Чтение художественной литературы</w:t>
      </w: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14:paraId="50222114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-</w:t>
      </w: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Повторить выученные стихи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А.Барто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«Птичка», «Лошадка», «Зайка». развивать память, речь.</w:t>
      </w:r>
    </w:p>
    <w:p w14:paraId="485BC9BE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-Познавательный рассказ «Где ночуют птицы» </w:t>
      </w:r>
      <w:proofErr w:type="gram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( активизировать</w:t>
      </w:r>
      <w:proofErr w:type="gram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познавательный интерес детей, обогащать словарный запас).</w:t>
      </w:r>
    </w:p>
    <w:p w14:paraId="045750D3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-Разучивание стихотворений: </w:t>
      </w:r>
    </w:p>
    <w:p w14:paraId="24C4571E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«Ласточка» Б.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Заходер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песенки, потешки «Как у нашего кота», «Жили у бабуси», «Травка муравка», «Заря заряница», «Тень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тень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потетень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», «Иди весна, иди красна», «Одуванчик», «Божья коровка».</w:t>
      </w:r>
    </w:p>
    <w:p w14:paraId="1B4ED0AC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Л. Толстой «Пришла весна…»</w:t>
      </w:r>
    </w:p>
    <w:p w14:paraId="39A827DB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Г.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Ладонщиков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. Медведь.</w:t>
      </w:r>
    </w:p>
    <w:p w14:paraId="030DE071" w14:textId="77777777"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-Сказки: «Лиса и заяц», «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Заюшкина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избушка», </w:t>
      </w:r>
    </w:p>
    <w:p w14:paraId="46680766" w14:textId="77777777" w:rsid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«Пых» Белорусская народная сказка в </w:t>
      </w:r>
      <w:proofErr w:type="spellStart"/>
      <w:proofErr w:type="gram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пер.Н.Мялика</w:t>
      </w:r>
      <w:proofErr w:type="spellEnd"/>
      <w:proofErr w:type="gramEnd"/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14:paraId="1FF09E50" w14:textId="77777777" w:rsidR="00822181" w:rsidRDefault="0082218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6CF62DC3" w14:textId="77777777" w:rsidR="00822181" w:rsidRDefault="0082218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3B4695B7" w14:textId="77777777" w:rsidR="00822181" w:rsidRPr="00822181" w:rsidRDefault="00822181" w:rsidP="00822181">
      <w:pPr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</w:pPr>
      <w:r w:rsidRPr="00822181"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  <w:lastRenderedPageBreak/>
        <w:t xml:space="preserve">Наблюдение +беседа «Что с начало растет, а что </w:t>
      </w:r>
      <w:proofErr w:type="gramStart"/>
      <w:r w:rsidRPr="00822181"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  <w:t>потом »</w:t>
      </w:r>
      <w:proofErr w:type="gramEnd"/>
      <w:r w:rsidRPr="00822181"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  <w:t xml:space="preserve"> </w:t>
      </w:r>
    </w:p>
    <w:p w14:paraId="1DEA5B55" w14:textId="77777777" w:rsidR="00822181" w:rsidRPr="00BE6DA1" w:rsidRDefault="0082218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42BE9B27" w14:textId="77777777" w:rsidR="00BE6DA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67EACDA4" wp14:editId="35DFED50">
            <wp:extent cx="5974715" cy="3902075"/>
            <wp:effectExtent l="0" t="0" r="698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307C1" w14:textId="77777777" w:rsidR="0082218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7D5D2FC1" w14:textId="77777777" w:rsidR="0082218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7AFE0B9A" w14:textId="77777777" w:rsidR="0082218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</w:pPr>
    </w:p>
    <w:p w14:paraId="7F1002F6" w14:textId="77777777" w:rsidR="00822181" w:rsidRPr="00A51DC5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6A9FDCA5" wp14:editId="11E083D4">
            <wp:extent cx="4505325" cy="3878580"/>
            <wp:effectExtent l="19050" t="0" r="28575" b="11125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98e589775b69638d76e0d1a7a90a72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878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22181" w:rsidRPr="00A51DC5" w:rsidSect="008576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6288A" w14:textId="77777777" w:rsidR="00D91CA2" w:rsidRDefault="00D91CA2" w:rsidP="0085766A">
      <w:pPr>
        <w:spacing w:after="0" w:line="240" w:lineRule="auto"/>
      </w:pPr>
      <w:r>
        <w:separator/>
      </w:r>
    </w:p>
  </w:endnote>
  <w:endnote w:type="continuationSeparator" w:id="0">
    <w:p w14:paraId="266AA083" w14:textId="77777777" w:rsidR="00D91CA2" w:rsidRDefault="00D91CA2" w:rsidP="0085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DA09" w14:textId="77777777" w:rsidR="00D91CA2" w:rsidRDefault="00D91CA2" w:rsidP="0085766A">
      <w:pPr>
        <w:spacing w:after="0" w:line="240" w:lineRule="auto"/>
      </w:pPr>
      <w:r>
        <w:separator/>
      </w:r>
    </w:p>
  </w:footnote>
  <w:footnote w:type="continuationSeparator" w:id="0">
    <w:p w14:paraId="30E5514C" w14:textId="77777777" w:rsidR="00D91CA2" w:rsidRDefault="00D91CA2" w:rsidP="00857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C6F07"/>
    <w:multiLevelType w:val="hybridMultilevel"/>
    <w:tmpl w:val="C67E5FF8"/>
    <w:lvl w:ilvl="0" w:tplc="3F98FAE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A7824"/>
    <w:multiLevelType w:val="hybridMultilevel"/>
    <w:tmpl w:val="C67E5FF8"/>
    <w:lvl w:ilvl="0" w:tplc="3F98FAE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E28"/>
    <w:rsid w:val="00144E28"/>
    <w:rsid w:val="003A21C2"/>
    <w:rsid w:val="00602F3B"/>
    <w:rsid w:val="00822181"/>
    <w:rsid w:val="008328DB"/>
    <w:rsid w:val="0085766A"/>
    <w:rsid w:val="00963C8F"/>
    <w:rsid w:val="00A51DC5"/>
    <w:rsid w:val="00BE6DA1"/>
    <w:rsid w:val="00D9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B07F"/>
  <w15:chartTrackingRefBased/>
  <w15:docId w15:val="{CF6AEE89-A889-4751-A033-9061447C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6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766A"/>
  </w:style>
  <w:style w:type="paragraph" w:styleId="a5">
    <w:name w:val="footer"/>
    <w:basedOn w:val="a"/>
    <w:link w:val="a6"/>
    <w:uiPriority w:val="99"/>
    <w:unhideWhenUsed/>
    <w:rsid w:val="0085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766A"/>
  </w:style>
  <w:style w:type="paragraph" w:styleId="a7">
    <w:name w:val="List Paragraph"/>
    <w:basedOn w:val="a"/>
    <w:uiPriority w:val="34"/>
    <w:qFormat/>
    <w:rsid w:val="00602F3B"/>
    <w:pPr>
      <w:ind w:left="720"/>
      <w:contextualSpacing/>
    </w:pPr>
  </w:style>
  <w:style w:type="character" w:styleId="a8">
    <w:name w:val="Strong"/>
    <w:basedOn w:val="a0"/>
    <w:uiPriority w:val="22"/>
    <w:qFormat/>
    <w:rsid w:val="00602F3B"/>
    <w:rPr>
      <w:b/>
      <w:bCs/>
    </w:rPr>
  </w:style>
  <w:style w:type="paragraph" w:styleId="a9">
    <w:name w:val="No Spacing"/>
    <w:uiPriority w:val="1"/>
    <w:qFormat/>
    <w:rsid w:val="00602F3B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A5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F0CE7-C070-492C-813C-8F1D4298B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Корниловы</dc:creator>
  <cp:keywords/>
  <dc:description/>
  <cp:lastModifiedBy>Альбина Румянцева</cp:lastModifiedBy>
  <cp:revision>4</cp:revision>
  <dcterms:created xsi:type="dcterms:W3CDTF">2020-04-17T13:29:00Z</dcterms:created>
  <dcterms:modified xsi:type="dcterms:W3CDTF">2025-04-03T08:04:00Z</dcterms:modified>
</cp:coreProperties>
</file>